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C06E4" w14:textId="2E23D836" w:rsidR="007F7952" w:rsidRDefault="006D6336" w:rsidP="007F7952">
      <w:pPr>
        <w:jc w:val="center"/>
        <w:rPr>
          <w:rFonts w:asciiTheme="majorHAnsi" w:hAnsiTheme="majorHAnsi" w:cstheme="majorHAnsi"/>
          <w:b/>
          <w:sz w:val="40"/>
          <w:szCs w:val="40"/>
          <w:lang w:val="en-US"/>
        </w:rPr>
      </w:pPr>
      <w:bookmarkStart w:id="0" w:name="_GoBack"/>
      <w:bookmarkEnd w:id="0"/>
      <w:r w:rsidRPr="006D6336">
        <w:rPr>
          <w:rFonts w:asciiTheme="majorHAnsi" w:hAnsiTheme="majorHAnsi" w:cstheme="majorHAnsi"/>
          <w:b/>
          <w:sz w:val="40"/>
          <w:szCs w:val="40"/>
          <w:lang w:val="en-US"/>
        </w:rPr>
        <w:t>SACR r</w:t>
      </w:r>
      <w:r w:rsidR="00DB1420" w:rsidRPr="006D6336">
        <w:rPr>
          <w:rFonts w:asciiTheme="majorHAnsi" w:hAnsiTheme="majorHAnsi" w:cstheme="majorHAnsi"/>
          <w:b/>
          <w:sz w:val="40"/>
          <w:szCs w:val="40"/>
          <w:lang w:val="en-US"/>
        </w:rPr>
        <w:t xml:space="preserve">esearch </w:t>
      </w:r>
      <w:r w:rsidR="00183C36">
        <w:rPr>
          <w:rFonts w:asciiTheme="majorHAnsi" w:hAnsiTheme="majorHAnsi" w:cstheme="majorHAnsi"/>
          <w:b/>
          <w:sz w:val="40"/>
          <w:szCs w:val="40"/>
          <w:lang w:val="en-US"/>
        </w:rPr>
        <w:t xml:space="preserve">project </w:t>
      </w:r>
      <w:r w:rsidR="00DB1420" w:rsidRPr="006D6336">
        <w:rPr>
          <w:rFonts w:asciiTheme="majorHAnsi" w:hAnsiTheme="majorHAnsi" w:cstheme="majorHAnsi"/>
          <w:b/>
          <w:sz w:val="40"/>
          <w:szCs w:val="40"/>
          <w:lang w:val="en-US"/>
        </w:rPr>
        <w:t>application form</w:t>
      </w:r>
    </w:p>
    <w:p w14:paraId="302A54C7" w14:textId="71267CF2" w:rsidR="00B94EC1" w:rsidRPr="00B94EC1" w:rsidRDefault="00B94EC1" w:rsidP="007F7952">
      <w:pPr>
        <w:jc w:val="center"/>
        <w:rPr>
          <w:rFonts w:asciiTheme="majorHAnsi" w:hAnsiTheme="majorHAnsi" w:cstheme="majorHAnsi"/>
          <w:b/>
          <w:sz w:val="24"/>
          <w:lang w:val="en-US"/>
        </w:rPr>
      </w:pPr>
      <w:r w:rsidRPr="00B94EC1">
        <w:rPr>
          <w:rFonts w:asciiTheme="majorHAnsi" w:hAnsiTheme="majorHAnsi" w:cstheme="majorHAnsi"/>
          <w:b/>
          <w:sz w:val="24"/>
          <w:lang w:val="en-US"/>
        </w:rPr>
        <w:t>for internal and external collaborators</w:t>
      </w:r>
    </w:p>
    <w:p w14:paraId="071C28AC" w14:textId="77777777" w:rsidR="00AF1F6A" w:rsidRPr="006D6336" w:rsidRDefault="00AF1F6A" w:rsidP="00FD36B2">
      <w:pPr>
        <w:rPr>
          <w:rFonts w:asciiTheme="majorHAnsi" w:hAnsiTheme="majorHAnsi" w:cstheme="majorHAnsi"/>
          <w:lang w:val="en-US"/>
        </w:rPr>
      </w:pPr>
    </w:p>
    <w:p w14:paraId="02B865EC" w14:textId="77777777" w:rsidR="00F63BFE" w:rsidRPr="00BD521D" w:rsidRDefault="00DB1420" w:rsidP="00F627DC">
      <w:pPr>
        <w:pStyle w:val="Titre1"/>
        <w:pBdr>
          <w:bottom w:val="none" w:sz="0" w:space="0" w:color="auto"/>
        </w:pBdr>
      </w:pPr>
      <w:r w:rsidRPr="00BD521D">
        <w:t>Title</w:t>
      </w:r>
      <w:r w:rsidR="00F63BFE" w:rsidRPr="00BD521D">
        <w:t xml:space="preserve"> of the project</w:t>
      </w:r>
      <w:r w:rsidRPr="00BD521D">
        <w:t xml:space="preserve">: </w:t>
      </w:r>
    </w:p>
    <w:p w14:paraId="772AAE80" w14:textId="77777777" w:rsidR="00F63BFE" w:rsidRPr="006D76AA" w:rsidRDefault="00F63BFE" w:rsidP="00F63BFE">
      <w:pPr>
        <w:rPr>
          <w:rFonts w:cs="Arial"/>
          <w:i/>
          <w:szCs w:val="22"/>
          <w:lang w:val="en-US" w:eastAsia="de-CH"/>
        </w:rPr>
      </w:pPr>
      <w:r w:rsidRPr="006D76AA">
        <w:rPr>
          <w:rFonts w:cs="Arial"/>
          <w:i/>
          <w:szCs w:val="22"/>
          <w:lang w:val="en-US" w:eastAsia="de-CH"/>
        </w:rPr>
        <w:t>[Enter the title of your project / analysis plan]</w:t>
      </w:r>
    </w:p>
    <w:p w14:paraId="00D2755A" w14:textId="77777777" w:rsidR="00DB1420" w:rsidRPr="006D6336" w:rsidRDefault="00DB1420" w:rsidP="00F627DC">
      <w:pPr>
        <w:pStyle w:val="Titre1"/>
        <w:pBdr>
          <w:bottom w:val="none" w:sz="0" w:space="0" w:color="auto"/>
        </w:pBdr>
      </w:pPr>
      <w:r w:rsidRPr="006D6336">
        <w:t>Authors:</w:t>
      </w:r>
      <w:r w:rsidRPr="006D6336">
        <w:tab/>
      </w:r>
    </w:p>
    <w:p w14:paraId="28136E20" w14:textId="77777777" w:rsidR="00DB1420" w:rsidRPr="006D6336" w:rsidRDefault="00DB1420" w:rsidP="001E0892">
      <w:pPr>
        <w:pStyle w:val="Heading"/>
      </w:pPr>
      <w:r w:rsidRPr="006D6336">
        <w:t>Administrative Information</w:t>
      </w:r>
    </w:p>
    <w:p w14:paraId="0C747CB6" w14:textId="77777777" w:rsidR="00DB1420" w:rsidRPr="006D6336" w:rsidRDefault="00DB1420" w:rsidP="00DB1420">
      <w:pPr>
        <w:rPr>
          <w:rFonts w:asciiTheme="majorHAnsi" w:hAnsiTheme="majorHAnsi" w:cstheme="majorHAnsi"/>
          <w:lang w:val="en-GB"/>
        </w:rPr>
      </w:pPr>
    </w:p>
    <w:p w14:paraId="6BE0FAFD" w14:textId="62CD960F" w:rsidR="00DB1420" w:rsidRPr="006D633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Theme="majorHAnsi" w:hAnsiTheme="majorHAnsi" w:cstheme="majorHAnsi"/>
          <w:szCs w:val="22"/>
        </w:rPr>
      </w:pPr>
      <w:r w:rsidRPr="006D6336">
        <w:rPr>
          <w:rFonts w:asciiTheme="majorHAnsi" w:hAnsiTheme="majorHAnsi" w:cstheme="majorHAnsi"/>
          <w:szCs w:val="22"/>
        </w:rPr>
        <w:t>Principal investigator</w:t>
      </w:r>
      <w:r w:rsidR="00382279">
        <w:rPr>
          <w:rFonts w:asciiTheme="majorHAnsi" w:hAnsiTheme="majorHAnsi" w:cstheme="majorHAnsi"/>
          <w:szCs w:val="22"/>
        </w:rPr>
        <w:t xml:space="preserve"> (First &amp; Last Name, institution)</w:t>
      </w:r>
      <w:r w:rsidRPr="006D6336">
        <w:rPr>
          <w:rFonts w:asciiTheme="majorHAnsi" w:hAnsiTheme="majorHAnsi" w:cstheme="majorHAnsi"/>
          <w:szCs w:val="22"/>
        </w:rPr>
        <w:t>:</w:t>
      </w:r>
      <w:r w:rsidRPr="006D6336">
        <w:rPr>
          <w:rFonts w:asciiTheme="majorHAnsi" w:hAnsiTheme="majorHAnsi" w:cstheme="majorHAnsi"/>
          <w:szCs w:val="22"/>
        </w:rPr>
        <w:tab/>
      </w:r>
      <w:r w:rsidR="00CE5A9A" w:rsidRPr="006D6336">
        <w:rPr>
          <w:rFonts w:asciiTheme="majorHAnsi" w:hAnsiTheme="majorHAnsi" w:cstheme="majorHAnsi"/>
          <w:szCs w:val="22"/>
        </w:rPr>
        <w:fldChar w:fldCharType="begin"/>
      </w:r>
      <w:r w:rsidRPr="006D6336">
        <w:rPr>
          <w:rFonts w:asciiTheme="majorHAnsi" w:hAnsiTheme="majorHAnsi" w:cstheme="majorHAnsi"/>
          <w:szCs w:val="22"/>
        </w:rPr>
        <w:instrText xml:space="preserve">  </w:instrText>
      </w:r>
      <w:r w:rsidR="00CE5A9A" w:rsidRPr="006D6336">
        <w:rPr>
          <w:rFonts w:asciiTheme="majorHAnsi" w:hAnsiTheme="majorHAnsi" w:cstheme="majorHAnsi"/>
          <w:szCs w:val="22"/>
        </w:rPr>
        <w:fldChar w:fldCharType="end"/>
      </w:r>
      <w:r w:rsidR="00CE5A9A" w:rsidRPr="006D6336">
        <w:rPr>
          <w:rFonts w:asciiTheme="majorHAnsi" w:hAnsiTheme="majorHAnsi" w:cstheme="majorHAnsi"/>
          <w:szCs w:val="22"/>
        </w:rPr>
        <w:fldChar w:fldCharType="begin"/>
      </w:r>
      <w:r w:rsidRPr="006D6336">
        <w:rPr>
          <w:rFonts w:asciiTheme="majorHAnsi" w:hAnsiTheme="majorHAnsi" w:cstheme="majorHAnsi"/>
          <w:szCs w:val="22"/>
        </w:rPr>
        <w:instrText xml:space="preserve">  </w:instrText>
      </w:r>
      <w:r w:rsidR="00CE5A9A" w:rsidRPr="006D6336">
        <w:rPr>
          <w:rFonts w:asciiTheme="majorHAnsi" w:hAnsiTheme="majorHAnsi" w:cstheme="majorHAnsi"/>
          <w:szCs w:val="22"/>
        </w:rPr>
        <w:fldChar w:fldCharType="end"/>
      </w:r>
    </w:p>
    <w:p w14:paraId="3109AC31" w14:textId="7C8FF5B4" w:rsidR="00DB1420" w:rsidRPr="006D633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Theme="majorHAnsi" w:hAnsiTheme="majorHAnsi" w:cstheme="majorHAnsi"/>
          <w:szCs w:val="22"/>
        </w:rPr>
      </w:pPr>
      <w:r w:rsidRPr="006D6336">
        <w:rPr>
          <w:rFonts w:asciiTheme="majorHAnsi" w:hAnsiTheme="majorHAnsi" w:cstheme="majorHAnsi"/>
          <w:szCs w:val="22"/>
        </w:rPr>
        <w:t>Responsible investigator</w:t>
      </w:r>
      <w:r w:rsidR="00382279">
        <w:rPr>
          <w:rFonts w:asciiTheme="majorHAnsi" w:hAnsiTheme="majorHAnsi" w:cstheme="majorHAnsi"/>
          <w:szCs w:val="22"/>
        </w:rPr>
        <w:t xml:space="preserve"> (First &amp; Last Name, institution)</w:t>
      </w:r>
      <w:r w:rsidRPr="006D6336">
        <w:rPr>
          <w:rFonts w:asciiTheme="majorHAnsi" w:hAnsiTheme="majorHAnsi" w:cstheme="majorHAnsi"/>
          <w:szCs w:val="22"/>
        </w:rPr>
        <w:t>:</w:t>
      </w:r>
      <w:r w:rsidRPr="006D6336">
        <w:rPr>
          <w:rFonts w:asciiTheme="majorHAnsi" w:hAnsiTheme="majorHAnsi" w:cstheme="majorHAnsi"/>
          <w:szCs w:val="22"/>
        </w:rPr>
        <w:tab/>
      </w:r>
      <w:r w:rsidR="00CE5A9A" w:rsidRPr="006D6336">
        <w:rPr>
          <w:rFonts w:asciiTheme="majorHAnsi" w:hAnsiTheme="majorHAnsi" w:cstheme="majorHAnsi"/>
          <w:szCs w:val="22"/>
        </w:rPr>
        <w:fldChar w:fldCharType="begin"/>
      </w:r>
      <w:r w:rsidRPr="006D6336">
        <w:rPr>
          <w:rFonts w:asciiTheme="majorHAnsi" w:hAnsiTheme="majorHAnsi" w:cstheme="majorHAnsi"/>
          <w:szCs w:val="22"/>
        </w:rPr>
        <w:instrText xml:space="preserve">  </w:instrText>
      </w:r>
      <w:r w:rsidR="00CE5A9A" w:rsidRPr="006D6336">
        <w:rPr>
          <w:rFonts w:asciiTheme="majorHAnsi" w:hAnsiTheme="majorHAnsi" w:cstheme="majorHAnsi"/>
          <w:szCs w:val="22"/>
        </w:rPr>
        <w:fldChar w:fldCharType="end"/>
      </w:r>
    </w:p>
    <w:p w14:paraId="5B1FA1CD" w14:textId="0247317A" w:rsidR="00DB1420" w:rsidRPr="006D633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Theme="majorHAnsi" w:hAnsiTheme="majorHAnsi" w:cstheme="majorHAnsi"/>
          <w:vanish/>
          <w:color w:val="FF0000"/>
          <w:szCs w:val="22"/>
        </w:rPr>
      </w:pPr>
      <w:r w:rsidRPr="006D6336">
        <w:rPr>
          <w:rFonts w:asciiTheme="majorHAnsi" w:hAnsiTheme="majorHAnsi" w:cstheme="majorHAnsi"/>
          <w:vanish/>
          <w:color w:val="FF0000"/>
          <w:szCs w:val="22"/>
        </w:rPr>
        <w:t>(ultimately responsible for admininistration, finances, scientific report)</w:t>
      </w:r>
    </w:p>
    <w:p w14:paraId="678F12AE" w14:textId="77777777" w:rsidR="00DB1420" w:rsidRPr="006D633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Theme="majorHAnsi" w:hAnsiTheme="majorHAnsi" w:cstheme="majorHAnsi"/>
          <w:szCs w:val="22"/>
        </w:rPr>
      </w:pPr>
      <w:r w:rsidRPr="006D6336">
        <w:rPr>
          <w:rFonts w:asciiTheme="majorHAnsi" w:hAnsiTheme="majorHAnsi" w:cstheme="majorHAnsi"/>
          <w:szCs w:val="22"/>
        </w:rPr>
        <w:t>Study starting date:</w:t>
      </w:r>
      <w:r w:rsidRPr="006D6336">
        <w:rPr>
          <w:rFonts w:asciiTheme="majorHAnsi" w:hAnsiTheme="majorHAnsi" w:cstheme="majorHAnsi"/>
          <w:szCs w:val="22"/>
        </w:rPr>
        <w:tab/>
      </w:r>
      <w:r w:rsidR="00CE5A9A" w:rsidRPr="006D6336">
        <w:rPr>
          <w:rFonts w:asciiTheme="majorHAnsi" w:hAnsiTheme="majorHAnsi" w:cstheme="majorHAnsi"/>
          <w:szCs w:val="22"/>
        </w:rPr>
        <w:fldChar w:fldCharType="begin"/>
      </w:r>
      <w:r w:rsidRPr="006D6336">
        <w:rPr>
          <w:rFonts w:asciiTheme="majorHAnsi" w:hAnsiTheme="majorHAnsi" w:cstheme="majorHAnsi"/>
          <w:szCs w:val="22"/>
        </w:rPr>
        <w:instrText xml:space="preserve">  </w:instrText>
      </w:r>
      <w:r w:rsidR="00CE5A9A" w:rsidRPr="006D6336">
        <w:rPr>
          <w:rFonts w:asciiTheme="majorHAnsi" w:hAnsiTheme="majorHAnsi" w:cstheme="majorHAnsi"/>
          <w:szCs w:val="22"/>
        </w:rPr>
        <w:fldChar w:fldCharType="end"/>
      </w:r>
    </w:p>
    <w:p w14:paraId="76CC9BE9" w14:textId="0CBC4806" w:rsidR="00DB1420" w:rsidRPr="006D6336" w:rsidRDefault="00B94EC1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Expected s</w:t>
      </w:r>
      <w:r w:rsidR="00DB1420" w:rsidRPr="006D6336">
        <w:rPr>
          <w:rFonts w:asciiTheme="majorHAnsi" w:hAnsiTheme="majorHAnsi" w:cstheme="majorHAnsi"/>
          <w:szCs w:val="22"/>
        </w:rPr>
        <w:t>tudy duration:</w:t>
      </w:r>
      <w:r w:rsidR="00DB1420" w:rsidRPr="006D6336">
        <w:rPr>
          <w:rFonts w:asciiTheme="majorHAnsi" w:hAnsiTheme="majorHAnsi" w:cstheme="majorHAnsi"/>
          <w:szCs w:val="22"/>
        </w:rPr>
        <w:tab/>
      </w:r>
      <w:r w:rsidR="00CE5A9A" w:rsidRPr="006D6336">
        <w:rPr>
          <w:rFonts w:asciiTheme="majorHAnsi" w:hAnsiTheme="majorHAnsi" w:cstheme="majorHAnsi"/>
          <w:szCs w:val="22"/>
        </w:rPr>
        <w:fldChar w:fldCharType="begin"/>
      </w:r>
      <w:r w:rsidR="00DB1420" w:rsidRPr="006D6336">
        <w:rPr>
          <w:rFonts w:asciiTheme="majorHAnsi" w:hAnsiTheme="majorHAnsi" w:cstheme="majorHAnsi"/>
          <w:szCs w:val="22"/>
        </w:rPr>
        <w:instrText xml:space="preserve">  </w:instrText>
      </w:r>
      <w:r w:rsidR="00CE5A9A" w:rsidRPr="006D6336">
        <w:rPr>
          <w:rFonts w:asciiTheme="majorHAnsi" w:hAnsiTheme="majorHAnsi" w:cstheme="majorHAnsi"/>
          <w:szCs w:val="22"/>
        </w:rPr>
        <w:fldChar w:fldCharType="end"/>
      </w:r>
    </w:p>
    <w:p w14:paraId="22863FC5" w14:textId="77777777" w:rsidR="00DB1420" w:rsidRPr="006D6336" w:rsidRDefault="00DB1420" w:rsidP="00DB1420">
      <w:pPr>
        <w:pStyle w:val="Listing"/>
        <w:tabs>
          <w:tab w:val="clear" w:pos="2700"/>
          <w:tab w:val="left" w:pos="4500"/>
        </w:tabs>
        <w:spacing w:line="360" w:lineRule="auto"/>
        <w:ind w:left="4500" w:hanging="4500"/>
        <w:rPr>
          <w:rFonts w:asciiTheme="majorHAnsi" w:hAnsiTheme="majorHAnsi" w:cstheme="majorHAnsi"/>
          <w:szCs w:val="22"/>
        </w:rPr>
      </w:pPr>
      <w:r w:rsidRPr="006D6336">
        <w:rPr>
          <w:rFonts w:asciiTheme="majorHAnsi" w:hAnsiTheme="majorHAnsi" w:cstheme="majorHAnsi"/>
          <w:szCs w:val="22"/>
        </w:rPr>
        <w:t>Date of first submission:</w:t>
      </w:r>
    </w:p>
    <w:p w14:paraId="13492171" w14:textId="77777777" w:rsidR="00DB1420" w:rsidRPr="006D6336" w:rsidRDefault="00DB1420" w:rsidP="00DB1420">
      <w:pPr>
        <w:pStyle w:val="Listing"/>
        <w:tabs>
          <w:tab w:val="clear" w:pos="2700"/>
          <w:tab w:val="left" w:pos="0"/>
        </w:tabs>
        <w:ind w:left="0" w:firstLine="0"/>
        <w:rPr>
          <w:rFonts w:asciiTheme="majorHAnsi" w:hAnsiTheme="majorHAnsi" w:cstheme="majorHAnsi"/>
          <w:bCs/>
          <w:vanish/>
          <w:color w:val="FF0000"/>
          <w:sz w:val="18"/>
        </w:rPr>
      </w:pPr>
      <w:r w:rsidRPr="006D6336">
        <w:rPr>
          <w:rFonts w:asciiTheme="majorHAnsi" w:hAnsiTheme="majorHAnsi" w:cstheme="majorHAnsi"/>
          <w:bCs/>
          <w:vanish/>
          <w:color w:val="FF0000"/>
        </w:rPr>
        <w:t xml:space="preserve">The corresponding author must approve that the following statements are fulfilled </w:t>
      </w:r>
      <w:r w:rsidRPr="006D6336">
        <w:rPr>
          <w:rFonts w:asciiTheme="majorHAnsi" w:hAnsiTheme="majorHAnsi" w:cstheme="majorHAnsi"/>
          <w:bCs/>
          <w:vanish/>
          <w:color w:val="FF0000"/>
        </w:rPr>
        <w:br/>
      </w:r>
      <w:r w:rsidRPr="006D6336">
        <w:rPr>
          <w:rFonts w:asciiTheme="majorHAnsi" w:hAnsiTheme="majorHAnsi" w:cstheme="majorHAnsi"/>
          <w:bCs/>
          <w:vanish/>
          <w:color w:val="FF0000"/>
          <w:sz w:val="18"/>
        </w:rPr>
        <w:t>(please type your initials at the left side)</w:t>
      </w:r>
    </w:p>
    <w:p w14:paraId="77949A5A" w14:textId="77777777" w:rsidR="00DB1420" w:rsidRPr="006D6336" w:rsidRDefault="00DB1420" w:rsidP="00DB1420">
      <w:pPr>
        <w:pStyle w:val="Header"/>
        <w:tabs>
          <w:tab w:val="clear" w:pos="4536"/>
          <w:tab w:val="clear" w:pos="9072"/>
        </w:tabs>
        <w:rPr>
          <w:rFonts w:asciiTheme="majorHAnsi" w:hAnsiTheme="majorHAnsi" w:cstheme="majorHAnsi"/>
          <w:lang w:val="en-GB"/>
        </w:rPr>
      </w:pPr>
    </w:p>
    <w:p w14:paraId="1AF278A4" w14:textId="264B4AF0" w:rsidR="00DB1420" w:rsidRDefault="00CE5A9A" w:rsidP="00DB1420">
      <w:pPr>
        <w:pStyle w:val="Listing"/>
        <w:tabs>
          <w:tab w:val="clear" w:pos="2700"/>
        </w:tabs>
        <w:ind w:left="709" w:hanging="709"/>
        <w:rPr>
          <w:rFonts w:asciiTheme="majorHAnsi" w:hAnsiTheme="majorHAnsi" w:cstheme="majorHAnsi"/>
          <w:bCs/>
          <w:szCs w:val="22"/>
        </w:rPr>
      </w:pPr>
      <w:r w:rsidRPr="006D6336">
        <w:rPr>
          <w:rFonts w:asciiTheme="majorHAnsi" w:hAnsiTheme="majorHAnsi" w:cstheme="majorHAnsi"/>
          <w:szCs w:val="22"/>
        </w:rPr>
        <w:fldChar w:fldCharType="begin"/>
      </w:r>
      <w:r w:rsidR="00DB1420" w:rsidRPr="006D6336">
        <w:rPr>
          <w:rFonts w:asciiTheme="majorHAnsi" w:hAnsiTheme="majorHAnsi" w:cstheme="majorHAnsi"/>
          <w:szCs w:val="22"/>
        </w:rPr>
        <w:instrText xml:space="preserve">  </w:instrText>
      </w:r>
      <w:r w:rsidRPr="006D6336">
        <w:rPr>
          <w:rFonts w:asciiTheme="majorHAnsi" w:hAnsiTheme="majorHAnsi" w:cstheme="majorHAnsi"/>
          <w:szCs w:val="22"/>
        </w:rPr>
        <w:fldChar w:fldCharType="end"/>
      </w:r>
      <w:r w:rsidR="00DB1420" w:rsidRPr="006D6336">
        <w:rPr>
          <w:rFonts w:asciiTheme="majorHAnsi" w:hAnsiTheme="majorHAnsi" w:cstheme="majorHAnsi"/>
          <w:b/>
          <w:bCs/>
          <w:color w:val="000000"/>
          <w:szCs w:val="22"/>
        </w:rPr>
        <w:sym w:font="Webdings" w:char="F031"/>
      </w:r>
      <w:r w:rsidR="00DB1420" w:rsidRPr="006D6336">
        <w:rPr>
          <w:rFonts w:asciiTheme="majorHAnsi" w:hAnsiTheme="majorHAnsi" w:cstheme="majorHAnsi"/>
          <w:bCs/>
          <w:szCs w:val="22"/>
        </w:rPr>
        <w:tab/>
        <w:t>I confirm that all co-authors have seen the current version of the project and agreed with the submission of the current version of the protocol</w:t>
      </w:r>
    </w:p>
    <w:p w14:paraId="318694AF" w14:textId="77777777" w:rsidR="006D6336" w:rsidRPr="006D6336" w:rsidRDefault="006D6336" w:rsidP="006D6336">
      <w:pPr>
        <w:rPr>
          <w:lang w:val="en-GB" w:eastAsia="de-DE"/>
        </w:rPr>
      </w:pPr>
    </w:p>
    <w:p w14:paraId="630AEE7D" w14:textId="66F1B226" w:rsidR="00DB1420" w:rsidRPr="006D6336" w:rsidRDefault="006D6336" w:rsidP="006D6336">
      <w:pPr>
        <w:pStyle w:val="Listing"/>
        <w:tabs>
          <w:tab w:val="clear" w:pos="2700"/>
        </w:tabs>
        <w:ind w:left="709" w:hanging="709"/>
        <w:rPr>
          <w:rFonts w:asciiTheme="majorHAnsi" w:hAnsiTheme="majorHAnsi" w:cstheme="majorHAnsi"/>
          <w:color w:val="000000"/>
          <w:szCs w:val="22"/>
        </w:rPr>
      </w:pPr>
      <w:r w:rsidRPr="006D6336">
        <w:rPr>
          <w:rFonts w:asciiTheme="majorHAnsi" w:hAnsiTheme="majorHAnsi" w:cstheme="majorHAnsi"/>
          <w:b/>
          <w:bCs/>
          <w:color w:val="000000"/>
          <w:szCs w:val="22"/>
        </w:rPr>
        <w:sym w:font="Webdings" w:char="F031"/>
      </w:r>
      <w:r>
        <w:rPr>
          <w:rFonts w:asciiTheme="majorHAnsi" w:hAnsiTheme="majorHAnsi" w:cstheme="majorHAnsi"/>
          <w:b/>
          <w:bCs/>
          <w:color w:val="000000"/>
          <w:szCs w:val="22"/>
        </w:rPr>
        <w:tab/>
      </w:r>
      <w:r w:rsidRPr="006D6336">
        <w:rPr>
          <w:rFonts w:asciiTheme="majorHAnsi" w:hAnsiTheme="majorHAnsi" w:cstheme="majorHAnsi"/>
          <w:color w:val="000000"/>
          <w:szCs w:val="22"/>
        </w:rPr>
        <w:t>I confirm that the principal investigator of the project is affiliated with an academic institution</w:t>
      </w:r>
      <w:r>
        <w:rPr>
          <w:rFonts w:asciiTheme="majorHAnsi" w:hAnsiTheme="majorHAnsi" w:cstheme="majorHAnsi"/>
          <w:color w:val="000000"/>
          <w:szCs w:val="22"/>
        </w:rPr>
        <w:t xml:space="preserve"> and will comply with all regulatory aspects </w:t>
      </w:r>
      <w:r w:rsidR="00382279">
        <w:rPr>
          <w:rFonts w:asciiTheme="majorHAnsi" w:hAnsiTheme="majorHAnsi" w:cstheme="majorHAnsi"/>
          <w:color w:val="000000"/>
          <w:szCs w:val="22"/>
        </w:rPr>
        <w:t xml:space="preserve">regarding the use of the data </w:t>
      </w:r>
      <w:r>
        <w:rPr>
          <w:rFonts w:asciiTheme="majorHAnsi" w:hAnsiTheme="majorHAnsi" w:cstheme="majorHAnsi"/>
          <w:color w:val="000000"/>
          <w:szCs w:val="22"/>
        </w:rPr>
        <w:t>(ethical guidelines, data and privacy protection)</w:t>
      </w:r>
      <w:r w:rsidRPr="006D6336">
        <w:rPr>
          <w:rFonts w:asciiTheme="majorHAnsi" w:hAnsiTheme="majorHAnsi" w:cstheme="majorHAnsi"/>
          <w:color w:val="000000"/>
          <w:szCs w:val="22"/>
        </w:rPr>
        <w:t>.</w:t>
      </w:r>
    </w:p>
    <w:p w14:paraId="356C131E" w14:textId="77777777" w:rsidR="00DB1420" w:rsidRPr="006D6336" w:rsidRDefault="00DB1420" w:rsidP="00DB1420">
      <w:pPr>
        <w:pBdr>
          <w:top w:val="single" w:sz="4" w:space="1" w:color="auto"/>
        </w:pBdr>
        <w:rPr>
          <w:rFonts w:asciiTheme="majorHAnsi" w:hAnsiTheme="majorHAnsi" w:cstheme="majorHAnsi"/>
          <w:szCs w:val="22"/>
          <w:lang w:val="en-GB" w:eastAsia="de-DE"/>
        </w:rPr>
      </w:pPr>
    </w:p>
    <w:p w14:paraId="0E263A59" w14:textId="77777777" w:rsidR="00DB1420" w:rsidRPr="006D6336" w:rsidRDefault="00DB1420" w:rsidP="00DB1420">
      <w:pPr>
        <w:pBdr>
          <w:top w:val="single" w:sz="4" w:space="1" w:color="auto"/>
        </w:pBdr>
        <w:rPr>
          <w:rFonts w:asciiTheme="majorHAnsi" w:hAnsiTheme="majorHAnsi" w:cstheme="majorHAnsi"/>
          <w:szCs w:val="22"/>
          <w:lang w:val="en-GB" w:eastAsia="de-DE"/>
        </w:rPr>
      </w:pPr>
    </w:p>
    <w:p w14:paraId="6B9910A4" w14:textId="71234198" w:rsidR="00DB1420" w:rsidRPr="006D6336" w:rsidRDefault="00DB1420" w:rsidP="00DB1420">
      <w:pPr>
        <w:pBdr>
          <w:top w:val="single" w:sz="4" w:space="1" w:color="auto"/>
        </w:pBdr>
        <w:rPr>
          <w:rFonts w:asciiTheme="majorHAnsi" w:hAnsiTheme="majorHAnsi" w:cstheme="majorHAnsi"/>
          <w:sz w:val="16"/>
          <w:szCs w:val="22"/>
          <w:lang w:val="en-GB" w:eastAsia="de-DE"/>
        </w:rPr>
      </w:pPr>
      <w:r w:rsidRPr="006D6336">
        <w:rPr>
          <w:rFonts w:asciiTheme="majorHAnsi" w:hAnsiTheme="majorHAnsi" w:cstheme="majorHAnsi"/>
          <w:sz w:val="16"/>
          <w:szCs w:val="22"/>
          <w:lang w:val="en-GB" w:eastAsia="de-DE"/>
        </w:rPr>
        <w:t xml:space="preserve">Reserved for the </w:t>
      </w:r>
      <w:r w:rsidR="006D6336" w:rsidRPr="006D6336">
        <w:rPr>
          <w:rFonts w:asciiTheme="majorHAnsi" w:hAnsiTheme="majorHAnsi" w:cstheme="majorHAnsi"/>
          <w:sz w:val="16"/>
          <w:szCs w:val="22"/>
          <w:lang w:val="en-GB" w:eastAsia="de-DE"/>
        </w:rPr>
        <w:t>SACR</w:t>
      </w:r>
      <w:r w:rsidRPr="006D6336">
        <w:rPr>
          <w:rFonts w:asciiTheme="majorHAnsi" w:hAnsiTheme="majorHAnsi" w:cstheme="majorHAnsi"/>
          <w:sz w:val="16"/>
          <w:szCs w:val="22"/>
          <w:lang w:val="en-GB" w:eastAsia="de-DE"/>
        </w:rPr>
        <w:t xml:space="preserve"> </w:t>
      </w:r>
      <w:r w:rsidR="006D6336" w:rsidRPr="006D6336">
        <w:rPr>
          <w:rFonts w:asciiTheme="majorHAnsi" w:hAnsiTheme="majorHAnsi" w:cstheme="majorHAnsi"/>
          <w:sz w:val="16"/>
          <w:szCs w:val="22"/>
          <w:lang w:val="en-GB" w:eastAsia="de-DE"/>
        </w:rPr>
        <w:t xml:space="preserve">Consortium </w:t>
      </w:r>
      <w:r w:rsidRPr="006D6336">
        <w:rPr>
          <w:rFonts w:asciiTheme="majorHAnsi" w:hAnsiTheme="majorHAnsi" w:cstheme="majorHAnsi"/>
          <w:sz w:val="16"/>
          <w:szCs w:val="22"/>
          <w:lang w:val="en-GB" w:eastAsia="de-DE"/>
        </w:rPr>
        <w:t xml:space="preserve">Scientific </w:t>
      </w:r>
      <w:r w:rsidR="006D6336" w:rsidRPr="006D6336">
        <w:rPr>
          <w:rFonts w:asciiTheme="majorHAnsi" w:hAnsiTheme="majorHAnsi" w:cstheme="majorHAnsi"/>
          <w:sz w:val="16"/>
          <w:szCs w:val="22"/>
          <w:lang w:val="en-GB" w:eastAsia="de-DE"/>
        </w:rPr>
        <w:t>Board</w:t>
      </w:r>
    </w:p>
    <w:p w14:paraId="6A205923" w14:textId="77777777" w:rsidR="00DB1420" w:rsidRPr="006D633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22"/>
          <w:lang w:val="en-GB" w:eastAsia="de-DE"/>
        </w:rPr>
      </w:pPr>
    </w:p>
    <w:p w14:paraId="760893C4" w14:textId="080C4451" w:rsidR="00DB1420" w:rsidRPr="006D633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22"/>
          <w:lang w:val="en-GB" w:eastAsia="de-DE"/>
        </w:rPr>
      </w:pPr>
      <w:r w:rsidRPr="006D6336">
        <w:rPr>
          <w:rFonts w:asciiTheme="majorHAnsi" w:hAnsiTheme="majorHAnsi" w:cstheme="majorHAnsi"/>
          <w:szCs w:val="22"/>
          <w:lang w:val="en-GB" w:eastAsia="de-DE"/>
        </w:rPr>
        <w:t>Proje</w:t>
      </w:r>
      <w:r w:rsidR="00DC7F4D">
        <w:rPr>
          <w:rFonts w:asciiTheme="majorHAnsi" w:hAnsiTheme="majorHAnsi" w:cstheme="majorHAnsi"/>
          <w:szCs w:val="22"/>
          <w:lang w:val="en-GB" w:eastAsia="de-DE"/>
        </w:rPr>
        <w:t>c</w:t>
      </w:r>
      <w:r w:rsidRPr="006D6336">
        <w:rPr>
          <w:rFonts w:asciiTheme="majorHAnsi" w:hAnsiTheme="majorHAnsi" w:cstheme="majorHAnsi"/>
          <w:szCs w:val="22"/>
          <w:lang w:val="en-GB" w:eastAsia="de-DE"/>
        </w:rPr>
        <w:t>t number</w:t>
      </w:r>
      <w:r w:rsidR="006D6336" w:rsidRPr="006D6336">
        <w:rPr>
          <w:rFonts w:asciiTheme="majorHAnsi" w:hAnsiTheme="majorHAnsi" w:cstheme="majorHAnsi"/>
          <w:szCs w:val="22"/>
          <w:lang w:val="en-GB" w:eastAsia="de-DE"/>
        </w:rPr>
        <w:t xml:space="preserve"> (YEAR-NUMBER, e.g. 2023-01)</w:t>
      </w:r>
      <w:r w:rsidRPr="006D6336">
        <w:rPr>
          <w:rFonts w:asciiTheme="majorHAnsi" w:hAnsiTheme="majorHAnsi" w:cstheme="majorHAnsi"/>
          <w:szCs w:val="22"/>
          <w:lang w:val="en-GB" w:eastAsia="de-DE"/>
        </w:rPr>
        <w:t>:</w:t>
      </w:r>
      <w:r w:rsidR="006D6336" w:rsidRPr="006D6336">
        <w:rPr>
          <w:rFonts w:asciiTheme="majorHAnsi" w:hAnsiTheme="majorHAnsi" w:cstheme="majorHAnsi"/>
          <w:szCs w:val="22"/>
          <w:lang w:val="en-GB" w:eastAsia="de-DE"/>
        </w:rPr>
        <w:t xml:space="preserve"> </w:t>
      </w:r>
      <w:r w:rsidRPr="006D6336">
        <w:rPr>
          <w:rFonts w:asciiTheme="majorHAnsi" w:hAnsiTheme="majorHAnsi" w:cstheme="majorHAnsi"/>
          <w:szCs w:val="22"/>
          <w:lang w:val="en-GB" w:eastAsia="de-DE"/>
        </w:rPr>
        <w:t>_____________</w:t>
      </w:r>
    </w:p>
    <w:p w14:paraId="4219B04D" w14:textId="77777777" w:rsidR="00DB1420" w:rsidRPr="006D633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22"/>
          <w:lang w:val="en-GB" w:eastAsia="de-DE"/>
        </w:rPr>
      </w:pPr>
    </w:p>
    <w:p w14:paraId="6E8D5B9A" w14:textId="014B9B7B" w:rsidR="00DB1420" w:rsidRPr="006D633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22"/>
          <w:lang w:val="en-GB" w:eastAsia="de-DE"/>
        </w:rPr>
      </w:pPr>
      <w:r w:rsidRPr="006D6336">
        <w:rPr>
          <w:rFonts w:asciiTheme="majorHAnsi" w:hAnsiTheme="majorHAnsi" w:cstheme="majorHAnsi"/>
          <w:szCs w:val="22"/>
          <w:lang w:val="en-GB" w:eastAsia="de-DE"/>
        </w:rPr>
        <w:t xml:space="preserve">Decision of the </w:t>
      </w:r>
      <w:r w:rsidR="006D6336" w:rsidRPr="006D6336">
        <w:rPr>
          <w:rFonts w:asciiTheme="majorHAnsi" w:hAnsiTheme="majorHAnsi" w:cstheme="majorHAnsi"/>
          <w:szCs w:val="22"/>
          <w:lang w:val="en-GB" w:eastAsia="de-DE"/>
        </w:rPr>
        <w:t>SACR Scientific Board</w:t>
      </w:r>
      <w:r w:rsidRPr="006D6336">
        <w:rPr>
          <w:rFonts w:asciiTheme="majorHAnsi" w:hAnsiTheme="majorHAnsi" w:cstheme="majorHAnsi"/>
          <w:szCs w:val="22"/>
          <w:lang w:val="en-GB" w:eastAsia="de-DE"/>
        </w:rPr>
        <w:t>, the</w:t>
      </w:r>
      <w:r w:rsidR="00DC7F4D">
        <w:rPr>
          <w:rFonts w:asciiTheme="majorHAnsi" w:hAnsiTheme="majorHAnsi" w:cstheme="majorHAnsi"/>
          <w:szCs w:val="22"/>
          <w:lang w:val="en-GB" w:eastAsia="de-DE"/>
        </w:rPr>
        <w:t>y</w:t>
      </w:r>
      <w:r w:rsidRPr="006D6336">
        <w:rPr>
          <w:rFonts w:asciiTheme="majorHAnsi" w:hAnsiTheme="majorHAnsi" w:cstheme="majorHAnsi"/>
          <w:szCs w:val="22"/>
          <w:lang w:val="en-GB" w:eastAsia="de-DE"/>
        </w:rPr>
        <w:t xml:space="preserve"> _________________</w:t>
      </w:r>
    </w:p>
    <w:p w14:paraId="13E0B37F" w14:textId="77777777" w:rsidR="00DB1420" w:rsidRPr="006D633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0000"/>
          <w:szCs w:val="22"/>
          <w:lang w:val="en-GB"/>
        </w:rPr>
      </w:pPr>
    </w:p>
    <w:p w14:paraId="2E52BDAB" w14:textId="339B768D" w:rsidR="00DB1420" w:rsidRPr="006D6336" w:rsidRDefault="00DB1420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0000"/>
          <w:szCs w:val="22"/>
          <w:lang w:val="en-GB"/>
        </w:rPr>
      </w:pPr>
      <w:r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sym w:font="Webdings" w:char="F031"/>
      </w:r>
      <w:r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 xml:space="preserve"> Agreed</w:t>
      </w:r>
      <w:r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ab/>
      </w:r>
      <w:r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ab/>
      </w:r>
      <w:r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sym w:font="Webdings" w:char="F031"/>
      </w:r>
      <w:r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 xml:space="preserve">  Agreed, with changes (indicated below)</w:t>
      </w:r>
      <w:r w:rsidR="006D6336"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 xml:space="preserve"> </w:t>
      </w:r>
      <w:r w:rsidR="006D6336"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ab/>
      </w:r>
      <w:r w:rsidR="006D6336"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sym w:font="Webdings" w:char="F031"/>
      </w:r>
      <w:r w:rsidR="006D6336"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 xml:space="preserve">  Rejected</w:t>
      </w:r>
      <w:r w:rsidR="006D6336"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ab/>
      </w:r>
      <w:r w:rsidR="006D6336" w:rsidRPr="006D6336">
        <w:rPr>
          <w:rFonts w:asciiTheme="majorHAnsi" w:hAnsiTheme="majorHAnsi" w:cstheme="majorHAnsi"/>
          <w:b/>
          <w:bCs/>
          <w:color w:val="000000"/>
          <w:szCs w:val="22"/>
          <w:lang w:val="en-GB"/>
        </w:rPr>
        <w:tab/>
      </w:r>
    </w:p>
    <w:p w14:paraId="6E1FD730" w14:textId="568F2FB7" w:rsidR="006D6336" w:rsidRPr="006D6336" w:rsidRDefault="006D6336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  <w:color w:val="000000"/>
          <w:szCs w:val="22"/>
          <w:lang w:val="en-GB"/>
        </w:rPr>
      </w:pPr>
    </w:p>
    <w:p w14:paraId="6D93ADAA" w14:textId="7F792EBE" w:rsidR="006D6336" w:rsidRPr="006D6336" w:rsidRDefault="006D6336" w:rsidP="00DB1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color w:val="000000"/>
          <w:szCs w:val="22"/>
          <w:lang w:val="en-GB"/>
        </w:rPr>
      </w:pPr>
      <w:r w:rsidRPr="006D6336">
        <w:rPr>
          <w:rFonts w:asciiTheme="majorHAnsi" w:hAnsiTheme="majorHAnsi" w:cstheme="majorHAnsi"/>
          <w:color w:val="000000"/>
          <w:szCs w:val="22"/>
          <w:lang w:val="en-GB"/>
        </w:rPr>
        <w:t xml:space="preserve">Date of first decision: </w:t>
      </w:r>
      <w:r w:rsidR="008059DF">
        <w:rPr>
          <w:rFonts w:asciiTheme="majorHAnsi" w:hAnsiTheme="majorHAnsi" w:cstheme="majorHAnsi"/>
          <w:color w:val="000000"/>
          <w:szCs w:val="22"/>
          <w:lang w:val="en-GB"/>
        </w:rPr>
        <w:t xml:space="preserve"> </w:t>
      </w:r>
      <w:r w:rsidR="008059DF">
        <w:rPr>
          <w:rFonts w:asciiTheme="majorHAnsi" w:hAnsiTheme="majorHAnsi" w:cstheme="majorHAnsi"/>
          <w:color w:val="000000"/>
          <w:szCs w:val="22"/>
          <w:lang w:val="en-GB"/>
        </w:rPr>
        <w:tab/>
      </w:r>
      <w:r w:rsidR="008059DF">
        <w:rPr>
          <w:rFonts w:asciiTheme="majorHAnsi" w:hAnsiTheme="majorHAnsi" w:cstheme="majorHAnsi"/>
          <w:color w:val="000000"/>
          <w:szCs w:val="22"/>
          <w:lang w:val="en-GB"/>
        </w:rPr>
        <w:tab/>
      </w:r>
      <w:r w:rsidR="008059DF">
        <w:rPr>
          <w:rFonts w:asciiTheme="majorHAnsi" w:hAnsiTheme="majorHAnsi" w:cstheme="majorHAnsi"/>
          <w:color w:val="000000"/>
          <w:szCs w:val="22"/>
          <w:lang w:val="en-GB"/>
        </w:rPr>
        <w:tab/>
      </w:r>
      <w:r w:rsidR="008059DF">
        <w:rPr>
          <w:rFonts w:asciiTheme="majorHAnsi" w:hAnsiTheme="majorHAnsi" w:cstheme="majorHAnsi"/>
          <w:color w:val="000000"/>
          <w:szCs w:val="22"/>
          <w:lang w:val="en-GB"/>
        </w:rPr>
        <w:tab/>
      </w:r>
      <w:r w:rsidR="008059DF">
        <w:rPr>
          <w:rFonts w:asciiTheme="majorHAnsi" w:hAnsiTheme="majorHAnsi" w:cstheme="majorHAnsi"/>
          <w:color w:val="000000"/>
          <w:szCs w:val="22"/>
          <w:lang w:val="en-GB"/>
        </w:rPr>
        <w:tab/>
      </w:r>
      <w:r w:rsidR="008059DF">
        <w:rPr>
          <w:rFonts w:asciiTheme="majorHAnsi" w:hAnsiTheme="majorHAnsi" w:cstheme="majorHAnsi"/>
          <w:color w:val="000000"/>
          <w:szCs w:val="22"/>
          <w:lang w:val="en-GB"/>
        </w:rPr>
        <w:tab/>
      </w:r>
      <w:r w:rsidR="008059DF">
        <w:rPr>
          <w:rFonts w:asciiTheme="majorHAnsi" w:hAnsiTheme="majorHAnsi" w:cstheme="majorHAnsi"/>
          <w:color w:val="000000"/>
          <w:szCs w:val="22"/>
          <w:lang w:val="en-GB"/>
        </w:rPr>
        <w:tab/>
      </w:r>
      <w:r w:rsidRPr="006D6336">
        <w:rPr>
          <w:rFonts w:asciiTheme="majorHAnsi" w:hAnsiTheme="majorHAnsi" w:cstheme="majorHAnsi"/>
          <w:color w:val="000000"/>
          <w:szCs w:val="22"/>
          <w:lang w:val="en-GB"/>
        </w:rPr>
        <w:t xml:space="preserve">Date of final decision: </w:t>
      </w:r>
    </w:p>
    <w:p w14:paraId="37431B3E" w14:textId="77777777" w:rsidR="00DB1420" w:rsidRPr="006D6336" w:rsidRDefault="00DB1420" w:rsidP="00DB1420">
      <w:pPr>
        <w:rPr>
          <w:rFonts w:asciiTheme="majorHAnsi" w:hAnsiTheme="majorHAnsi" w:cstheme="majorHAnsi"/>
          <w:b/>
          <w:bCs/>
          <w:color w:val="000000"/>
          <w:szCs w:val="22"/>
          <w:lang w:val="en-GB"/>
        </w:rPr>
      </w:pPr>
    </w:p>
    <w:p w14:paraId="75B406F4" w14:textId="644514B7" w:rsidR="008059DF" w:rsidRPr="001E0892" w:rsidRDefault="008059DF" w:rsidP="001E0892">
      <w:pPr>
        <w:pStyle w:val="Heading"/>
        <w:rPr>
          <w:sz w:val="24"/>
          <w:szCs w:val="24"/>
        </w:rPr>
      </w:pPr>
      <w:r w:rsidRPr="001E0892">
        <w:rPr>
          <w:sz w:val="24"/>
          <w:szCs w:val="24"/>
        </w:rPr>
        <w:t>If the current version is a revision of a previously submitted proposal</w:t>
      </w:r>
      <w:r w:rsidR="001E0892">
        <w:rPr>
          <w:sz w:val="24"/>
          <w:szCs w:val="24"/>
        </w:rPr>
        <w:t>, g</w:t>
      </w:r>
      <w:r w:rsidRPr="001E0892">
        <w:rPr>
          <w:sz w:val="24"/>
          <w:szCs w:val="24"/>
        </w:rPr>
        <w:t>ive a point-by-point reply to the comments received from the Scientific Board and highlight the resulting relevant changes in this proposal with yellow.</w:t>
      </w:r>
    </w:p>
    <w:p w14:paraId="20BA7FCE" w14:textId="77777777" w:rsidR="008059DF" w:rsidRPr="001E0892" w:rsidRDefault="008059DF" w:rsidP="001E0892">
      <w:pPr>
        <w:pStyle w:val="Heading"/>
        <w:rPr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3"/>
      </w:tblGrid>
      <w:tr w:rsidR="008059DF" w:rsidRPr="001E0892" w14:paraId="58A4C5A8" w14:textId="77777777" w:rsidTr="001E0892">
        <w:tc>
          <w:tcPr>
            <w:tcW w:w="8933" w:type="dxa"/>
          </w:tcPr>
          <w:p w14:paraId="2DC5D54F" w14:textId="77777777" w:rsidR="008059DF" w:rsidRPr="001E0892" w:rsidRDefault="008059DF" w:rsidP="00327A87">
            <w:pPr>
              <w:rPr>
                <w:rFonts w:asciiTheme="majorHAnsi" w:hAnsiTheme="majorHAnsi" w:cstheme="majorHAnsi"/>
                <w:lang w:val="en-GB"/>
              </w:rPr>
            </w:pPr>
          </w:p>
          <w:p w14:paraId="1994F884" w14:textId="3CB6AA72" w:rsidR="008059DF" w:rsidRDefault="008059DF" w:rsidP="00327A87">
            <w:pPr>
              <w:rPr>
                <w:rFonts w:asciiTheme="majorHAnsi" w:hAnsiTheme="majorHAnsi" w:cstheme="majorHAnsi"/>
                <w:lang w:val="en-GB"/>
              </w:rPr>
            </w:pPr>
            <w:r w:rsidRPr="001E0892">
              <w:rPr>
                <w:rFonts w:asciiTheme="majorHAnsi" w:hAnsiTheme="majorHAnsi" w:cstheme="majorHAnsi"/>
                <w:lang w:val="en-GB"/>
              </w:rPr>
              <w:t>Point-by-point reply to the comments from the Scientific Board:</w:t>
            </w:r>
          </w:p>
          <w:p w14:paraId="46B5B06A" w14:textId="77777777" w:rsidR="001E0892" w:rsidRPr="001E0892" w:rsidRDefault="001E0892" w:rsidP="00327A87">
            <w:pPr>
              <w:rPr>
                <w:rFonts w:asciiTheme="majorHAnsi" w:hAnsiTheme="majorHAnsi" w:cstheme="majorHAnsi"/>
                <w:lang w:val="en-GB"/>
              </w:rPr>
            </w:pPr>
          </w:p>
          <w:p w14:paraId="030E9801" w14:textId="77777777" w:rsidR="008059DF" w:rsidRPr="001E0892" w:rsidRDefault="008059DF" w:rsidP="00327A87">
            <w:pPr>
              <w:rPr>
                <w:rFonts w:asciiTheme="majorHAnsi" w:hAnsiTheme="majorHAnsi" w:cstheme="majorHAnsi"/>
                <w:lang w:val="en-GB"/>
              </w:rPr>
            </w:pPr>
            <w:r w:rsidRPr="001E0892">
              <w:rPr>
                <w:rFonts w:asciiTheme="majorHAnsi" w:hAnsiTheme="majorHAnsi" w:cstheme="majorHAnsi"/>
                <w:lang w:val="en-GB"/>
              </w:rPr>
              <w:t xml:space="preserve">- </w:t>
            </w:r>
            <w:r w:rsidRPr="001E0892">
              <w:rPr>
                <w:rFonts w:asciiTheme="majorHAnsi" w:hAnsiTheme="majorHAnsi" w:cstheme="majorHAnsi"/>
                <w:lang w:val="en-GB"/>
              </w:rPr>
              <w:fldChar w:fldCharType="begin"/>
            </w:r>
            <w:r w:rsidRPr="001E0892">
              <w:rPr>
                <w:rFonts w:asciiTheme="majorHAnsi" w:hAnsiTheme="majorHAnsi" w:cstheme="majorHAnsi"/>
                <w:lang w:val="en-GB"/>
              </w:rPr>
              <w:instrText xml:space="preserve">  </w:instrText>
            </w:r>
            <w:r w:rsidRPr="001E0892">
              <w:rPr>
                <w:rFonts w:asciiTheme="majorHAnsi" w:hAnsiTheme="majorHAnsi" w:cstheme="majorHAnsi"/>
                <w:lang w:val="en-GB"/>
              </w:rPr>
              <w:fldChar w:fldCharType="end"/>
            </w:r>
          </w:p>
          <w:p w14:paraId="61EA0CBE" w14:textId="77777777" w:rsidR="008059DF" w:rsidRPr="001E0892" w:rsidRDefault="008059DF" w:rsidP="00327A87">
            <w:pPr>
              <w:rPr>
                <w:rFonts w:asciiTheme="majorHAnsi" w:hAnsiTheme="majorHAnsi" w:cstheme="majorHAnsi"/>
                <w:lang w:val="en-GB"/>
              </w:rPr>
            </w:pPr>
          </w:p>
          <w:p w14:paraId="6AF7BF92" w14:textId="77777777" w:rsidR="008059DF" w:rsidRPr="001E0892" w:rsidRDefault="008059DF" w:rsidP="00327A87">
            <w:pPr>
              <w:rPr>
                <w:rFonts w:asciiTheme="majorHAnsi" w:hAnsiTheme="majorHAnsi" w:cstheme="majorHAnsi"/>
                <w:lang w:val="en-GB"/>
              </w:rPr>
            </w:pPr>
            <w:r w:rsidRPr="001E0892">
              <w:rPr>
                <w:rFonts w:asciiTheme="majorHAnsi" w:hAnsiTheme="majorHAnsi" w:cstheme="majorHAnsi"/>
                <w:lang w:val="en-GB"/>
              </w:rPr>
              <w:t xml:space="preserve">- </w:t>
            </w:r>
            <w:r w:rsidRPr="001E0892">
              <w:rPr>
                <w:rFonts w:asciiTheme="majorHAnsi" w:hAnsiTheme="majorHAnsi" w:cstheme="majorHAnsi"/>
                <w:lang w:val="en-GB"/>
              </w:rPr>
              <w:fldChar w:fldCharType="begin"/>
            </w:r>
            <w:r w:rsidRPr="001E0892">
              <w:rPr>
                <w:rFonts w:asciiTheme="majorHAnsi" w:hAnsiTheme="majorHAnsi" w:cstheme="majorHAnsi"/>
                <w:lang w:val="en-GB"/>
              </w:rPr>
              <w:instrText xml:space="preserve">  </w:instrText>
            </w:r>
            <w:r w:rsidRPr="001E0892">
              <w:rPr>
                <w:rFonts w:asciiTheme="majorHAnsi" w:hAnsiTheme="majorHAnsi" w:cstheme="majorHAnsi"/>
                <w:lang w:val="en-GB"/>
              </w:rPr>
              <w:fldChar w:fldCharType="end"/>
            </w:r>
          </w:p>
          <w:p w14:paraId="3D7D401F" w14:textId="77777777" w:rsidR="008059DF" w:rsidRPr="001E0892" w:rsidRDefault="008059DF" w:rsidP="00327A87">
            <w:pPr>
              <w:rPr>
                <w:rFonts w:asciiTheme="majorHAnsi" w:hAnsiTheme="majorHAnsi" w:cstheme="majorHAnsi"/>
                <w:lang w:val="en-GB"/>
              </w:rPr>
            </w:pPr>
          </w:p>
          <w:p w14:paraId="0911B750" w14:textId="77777777" w:rsidR="008059DF" w:rsidRPr="001E0892" w:rsidRDefault="008059DF" w:rsidP="00327A87">
            <w:pPr>
              <w:rPr>
                <w:rFonts w:asciiTheme="majorHAnsi" w:hAnsiTheme="majorHAnsi" w:cstheme="majorHAnsi"/>
                <w:lang w:val="en-GB"/>
              </w:rPr>
            </w:pPr>
            <w:r w:rsidRPr="001E0892">
              <w:rPr>
                <w:rFonts w:asciiTheme="majorHAnsi" w:hAnsiTheme="majorHAnsi" w:cstheme="majorHAnsi"/>
                <w:lang w:val="en-GB"/>
              </w:rPr>
              <w:t xml:space="preserve">- </w:t>
            </w:r>
            <w:r w:rsidRPr="001E0892">
              <w:rPr>
                <w:rFonts w:asciiTheme="majorHAnsi" w:hAnsiTheme="majorHAnsi" w:cstheme="majorHAnsi"/>
                <w:lang w:val="en-GB"/>
              </w:rPr>
              <w:fldChar w:fldCharType="begin"/>
            </w:r>
            <w:r w:rsidRPr="001E0892">
              <w:rPr>
                <w:rFonts w:asciiTheme="majorHAnsi" w:hAnsiTheme="majorHAnsi" w:cstheme="majorHAnsi"/>
                <w:lang w:val="en-GB"/>
              </w:rPr>
              <w:instrText xml:space="preserve">  </w:instrText>
            </w:r>
            <w:r w:rsidRPr="001E0892">
              <w:rPr>
                <w:rFonts w:asciiTheme="majorHAnsi" w:hAnsiTheme="majorHAnsi" w:cstheme="majorHAnsi"/>
                <w:lang w:val="en-GB"/>
              </w:rPr>
              <w:fldChar w:fldCharType="end"/>
            </w:r>
          </w:p>
          <w:p w14:paraId="07B22792" w14:textId="77777777" w:rsidR="008059DF" w:rsidRPr="001E0892" w:rsidRDefault="008059DF" w:rsidP="00327A87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4243E18E" w14:textId="6F174FB1" w:rsidR="008059DF" w:rsidRPr="001E0892" w:rsidRDefault="00DB1420" w:rsidP="001E0892">
      <w:pPr>
        <w:pStyle w:val="Titre11"/>
      </w:pPr>
      <w:r w:rsidRPr="001E0892">
        <w:br w:type="page"/>
      </w:r>
    </w:p>
    <w:p w14:paraId="6740FC4D" w14:textId="77777777" w:rsidR="008059DF" w:rsidRDefault="008059DF" w:rsidP="008059DF">
      <w:pPr>
        <w:rPr>
          <w:b/>
        </w:rPr>
      </w:pPr>
    </w:p>
    <w:p w14:paraId="531EE044" w14:textId="00696B2B" w:rsidR="008059DF" w:rsidRPr="0069271A" w:rsidRDefault="008059DF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</w:rPr>
      </w:pPr>
      <w:r w:rsidRPr="0069271A">
        <w:rPr>
          <w:rFonts w:asciiTheme="majorHAnsi" w:hAnsiTheme="majorHAnsi" w:cstheme="majorHAnsi"/>
          <w:b/>
          <w:sz w:val="24"/>
        </w:rPr>
        <w:t>Background</w:t>
      </w:r>
    </w:p>
    <w:p w14:paraId="628E6B4A" w14:textId="77777777" w:rsidR="008059DF" w:rsidRPr="008059DF" w:rsidRDefault="008059DF" w:rsidP="00B94EC1">
      <w:pPr>
        <w:tabs>
          <w:tab w:val="left" w:pos="851"/>
        </w:tabs>
        <w:ind w:left="567"/>
        <w:jc w:val="both"/>
        <w:rPr>
          <w:rFonts w:asciiTheme="majorHAnsi" w:hAnsiTheme="majorHAnsi" w:cstheme="majorHAnsi"/>
          <w:i/>
          <w:sz w:val="24"/>
          <w:lang w:val="en-US"/>
        </w:rPr>
      </w:pPr>
      <w:r w:rsidRPr="008059DF">
        <w:rPr>
          <w:rFonts w:asciiTheme="majorHAnsi" w:hAnsiTheme="majorHAnsi" w:cstheme="majorHAnsi"/>
          <w:i/>
          <w:sz w:val="24"/>
          <w:lang w:val="en-US"/>
        </w:rPr>
        <w:t>[Present state of knowledge in the area of the proposed research with key references]</w:t>
      </w:r>
    </w:p>
    <w:p w14:paraId="63C3BAA4" w14:textId="77777777" w:rsidR="00B94EC1" w:rsidRPr="00B94EC1" w:rsidRDefault="00B94EC1" w:rsidP="00B94EC1">
      <w:pPr>
        <w:pStyle w:val="ListParagraph"/>
        <w:tabs>
          <w:tab w:val="left" w:pos="851"/>
        </w:tabs>
        <w:ind w:left="567"/>
        <w:rPr>
          <w:rFonts w:asciiTheme="majorHAnsi" w:hAnsiTheme="majorHAnsi" w:cstheme="majorHAnsi"/>
          <w:b/>
          <w:sz w:val="24"/>
          <w:lang w:val="en-US"/>
        </w:rPr>
      </w:pPr>
    </w:p>
    <w:p w14:paraId="56CC05D4" w14:textId="6B4C28BD" w:rsidR="00B94EC1" w:rsidRPr="00B94EC1" w:rsidRDefault="008059DF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8059DF">
        <w:rPr>
          <w:rFonts w:asciiTheme="majorHAnsi" w:hAnsiTheme="majorHAnsi" w:cstheme="majorHAnsi"/>
          <w:sz w:val="24"/>
          <w:lang w:val="en-GB"/>
        </w:rPr>
        <w:fldChar w:fldCharType="begin"/>
      </w:r>
      <w:r w:rsidRPr="008059DF">
        <w:rPr>
          <w:rFonts w:asciiTheme="majorHAnsi" w:hAnsiTheme="majorHAnsi" w:cstheme="majorHAnsi"/>
          <w:sz w:val="24"/>
          <w:lang w:val="en-GB"/>
        </w:rPr>
        <w:instrText xml:space="preserve">  </w:instrText>
      </w:r>
      <w:r w:rsidRPr="008059DF">
        <w:rPr>
          <w:rFonts w:asciiTheme="majorHAnsi" w:hAnsiTheme="majorHAnsi" w:cstheme="majorHAnsi"/>
          <w:sz w:val="24"/>
          <w:lang w:val="en-GB"/>
        </w:rPr>
        <w:fldChar w:fldCharType="end"/>
      </w:r>
      <w:r w:rsidR="00B94EC1" w:rsidRPr="00B94EC1">
        <w:rPr>
          <w:rFonts w:asciiTheme="majorHAnsi" w:hAnsiTheme="majorHAnsi" w:cstheme="majorHAnsi"/>
          <w:b/>
          <w:sz w:val="24"/>
          <w:lang w:val="en-US"/>
        </w:rPr>
        <w:t xml:space="preserve"> Own Research in the Field</w:t>
      </w:r>
    </w:p>
    <w:p w14:paraId="6C087DF0" w14:textId="77777777" w:rsidR="00B94EC1" w:rsidRPr="008059DF" w:rsidRDefault="00B94EC1" w:rsidP="00B94EC1">
      <w:pPr>
        <w:tabs>
          <w:tab w:val="left" w:pos="851"/>
        </w:tabs>
        <w:ind w:left="567"/>
        <w:rPr>
          <w:rFonts w:asciiTheme="majorHAnsi" w:hAnsiTheme="majorHAnsi" w:cstheme="majorHAnsi"/>
          <w:i/>
          <w:sz w:val="24"/>
          <w:lang w:val="en-US"/>
        </w:rPr>
      </w:pPr>
      <w:r w:rsidRPr="008059DF">
        <w:rPr>
          <w:rFonts w:asciiTheme="majorHAnsi" w:hAnsiTheme="majorHAnsi" w:cstheme="majorHAnsi"/>
          <w:i/>
          <w:sz w:val="24"/>
          <w:lang w:val="en-US"/>
        </w:rPr>
        <w:t>[Relevant experience and list of publications of the corresponding author. Relevant background information on the other investigators]</w:t>
      </w:r>
    </w:p>
    <w:p w14:paraId="0CB6E6E1" w14:textId="1CD45DEB" w:rsidR="008059DF" w:rsidRPr="008059DF" w:rsidRDefault="008059DF" w:rsidP="00B94EC1">
      <w:pPr>
        <w:tabs>
          <w:tab w:val="left" w:pos="851"/>
        </w:tabs>
        <w:ind w:left="567"/>
        <w:rPr>
          <w:rFonts w:asciiTheme="majorHAnsi" w:hAnsiTheme="majorHAnsi" w:cstheme="majorHAnsi"/>
          <w:sz w:val="24"/>
          <w:lang w:val="en-GB"/>
        </w:rPr>
      </w:pPr>
    </w:p>
    <w:p w14:paraId="7BBE0A57" w14:textId="6332919F" w:rsidR="008059DF" w:rsidRPr="0069271A" w:rsidRDefault="00B94EC1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Research question </w:t>
      </w:r>
    </w:p>
    <w:p w14:paraId="449FA0DE" w14:textId="35990A78" w:rsidR="008059DF" w:rsidRPr="008059DF" w:rsidRDefault="00B94EC1" w:rsidP="00B94EC1">
      <w:pPr>
        <w:tabs>
          <w:tab w:val="left" w:pos="851"/>
        </w:tabs>
        <w:ind w:left="567"/>
        <w:jc w:val="both"/>
        <w:rPr>
          <w:rFonts w:asciiTheme="majorHAnsi" w:hAnsiTheme="majorHAnsi" w:cstheme="majorHAnsi"/>
          <w:i/>
          <w:sz w:val="24"/>
          <w:lang w:val="en-US"/>
        </w:rPr>
      </w:pPr>
      <w:r w:rsidRPr="00B94EC1">
        <w:rPr>
          <w:rFonts w:asciiTheme="majorHAnsi" w:hAnsiTheme="majorHAnsi" w:cstheme="majorHAnsi"/>
          <w:i/>
          <w:sz w:val="24"/>
          <w:lang w:val="en-US"/>
        </w:rPr>
        <w:t>[Describe the research question to be answered with the SACR data]</w:t>
      </w:r>
    </w:p>
    <w:p w14:paraId="3AEB48D4" w14:textId="77777777" w:rsidR="008059DF" w:rsidRPr="008059DF" w:rsidRDefault="008059DF" w:rsidP="00B94EC1">
      <w:pPr>
        <w:tabs>
          <w:tab w:val="left" w:pos="851"/>
        </w:tabs>
        <w:ind w:left="567"/>
        <w:rPr>
          <w:rFonts w:asciiTheme="majorHAnsi" w:hAnsiTheme="majorHAnsi" w:cstheme="majorHAnsi"/>
          <w:sz w:val="24"/>
          <w:lang w:val="en-GB"/>
        </w:rPr>
      </w:pPr>
    </w:p>
    <w:p w14:paraId="64C8B4DA" w14:textId="62346A91" w:rsidR="008059DF" w:rsidRPr="0069271A" w:rsidRDefault="008059DF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69271A">
        <w:rPr>
          <w:rFonts w:asciiTheme="majorHAnsi" w:hAnsiTheme="majorHAnsi" w:cstheme="majorHAnsi"/>
          <w:b/>
          <w:sz w:val="24"/>
          <w:lang w:val="en-US"/>
        </w:rPr>
        <w:t>Participants’ selection</w:t>
      </w:r>
      <w:r w:rsidR="00183C36" w:rsidRPr="0069271A">
        <w:rPr>
          <w:rFonts w:asciiTheme="majorHAnsi" w:hAnsiTheme="majorHAnsi" w:cstheme="majorHAnsi"/>
          <w:b/>
          <w:sz w:val="24"/>
          <w:lang w:val="en-US"/>
        </w:rPr>
        <w:t xml:space="preserve"> – definition of study population</w:t>
      </w:r>
    </w:p>
    <w:p w14:paraId="7E9B3A65" w14:textId="77777777" w:rsidR="00183C36" w:rsidRPr="00183C36" w:rsidRDefault="00183C36" w:rsidP="00B94EC1">
      <w:pPr>
        <w:pStyle w:val="ListParagraph"/>
        <w:tabs>
          <w:tab w:val="num" w:pos="0"/>
          <w:tab w:val="left" w:pos="851"/>
        </w:tabs>
        <w:ind w:left="567"/>
        <w:rPr>
          <w:rFonts w:asciiTheme="majorHAnsi" w:hAnsiTheme="majorHAnsi" w:cstheme="majorHAnsi"/>
          <w:i/>
          <w:sz w:val="24"/>
          <w:lang w:val="en-US"/>
        </w:rPr>
      </w:pPr>
      <w:r w:rsidRPr="00183C36">
        <w:rPr>
          <w:rFonts w:asciiTheme="majorHAnsi" w:hAnsiTheme="majorHAnsi" w:cstheme="majorHAnsi"/>
          <w:i/>
          <w:sz w:val="24"/>
          <w:lang w:val="en-US"/>
        </w:rPr>
        <w:t>[Describe as specific as possible, the SACR population needed for the research question. You can specify inclusion and exclusion criteria here]</w:t>
      </w:r>
    </w:p>
    <w:p w14:paraId="57056D7C" w14:textId="77777777" w:rsidR="008059DF" w:rsidRPr="008059DF" w:rsidRDefault="008059DF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sz w:val="24"/>
          <w:lang w:val="en-US"/>
        </w:rPr>
      </w:pPr>
    </w:p>
    <w:p w14:paraId="475BDBA2" w14:textId="77777777" w:rsidR="008059DF" w:rsidRPr="0069271A" w:rsidRDefault="008059DF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69271A">
        <w:rPr>
          <w:rFonts w:asciiTheme="majorHAnsi" w:hAnsiTheme="majorHAnsi" w:cstheme="majorHAnsi"/>
          <w:b/>
          <w:sz w:val="24"/>
          <w:lang w:val="en-US"/>
        </w:rPr>
        <w:t>Study design</w:t>
      </w:r>
    </w:p>
    <w:p w14:paraId="66037A0E" w14:textId="70C2EB5F" w:rsidR="0069271A" w:rsidRDefault="008059DF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i/>
          <w:sz w:val="24"/>
          <w:lang w:val="en-US"/>
        </w:rPr>
      </w:pPr>
      <w:r w:rsidRPr="008059DF">
        <w:rPr>
          <w:rFonts w:asciiTheme="majorHAnsi" w:hAnsiTheme="majorHAnsi" w:cstheme="majorHAnsi"/>
          <w:i/>
          <w:sz w:val="24"/>
          <w:lang w:val="en-US"/>
        </w:rPr>
        <w:t>[Description of the overall study design. Description of the processes for data collection, and the rationale behind this method. Include a flow chart of the project]</w:t>
      </w:r>
    </w:p>
    <w:p w14:paraId="00CC8191" w14:textId="77777777" w:rsidR="0069271A" w:rsidRDefault="0069271A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i/>
          <w:sz w:val="24"/>
          <w:lang w:val="en-US"/>
        </w:rPr>
      </w:pPr>
    </w:p>
    <w:p w14:paraId="29BDB7B5" w14:textId="6186BDE4" w:rsidR="0069271A" w:rsidRPr="0069271A" w:rsidRDefault="0069271A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69271A">
        <w:rPr>
          <w:rFonts w:asciiTheme="majorHAnsi" w:hAnsiTheme="majorHAnsi" w:cstheme="majorHAnsi"/>
          <w:b/>
          <w:sz w:val="24"/>
          <w:lang w:val="en-US"/>
        </w:rPr>
        <w:t xml:space="preserve">Definition of the main outcome(s) and main predictor variable(s) </w:t>
      </w:r>
    </w:p>
    <w:p w14:paraId="2D152803" w14:textId="77777777" w:rsidR="0069271A" w:rsidRPr="0069271A" w:rsidRDefault="0069271A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i/>
          <w:sz w:val="24"/>
          <w:lang w:val="en-US"/>
        </w:rPr>
      </w:pPr>
      <w:r w:rsidRPr="0069271A">
        <w:rPr>
          <w:rFonts w:asciiTheme="majorHAnsi" w:hAnsiTheme="majorHAnsi" w:cstheme="majorHAnsi"/>
          <w:i/>
          <w:sz w:val="24"/>
          <w:lang w:val="en-US"/>
        </w:rPr>
        <w:t>[Main outcome or dependent variable(s)]</w:t>
      </w:r>
    </w:p>
    <w:p w14:paraId="1FACD7EE" w14:textId="77777777" w:rsidR="0069271A" w:rsidRPr="0069271A" w:rsidRDefault="0069271A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i/>
          <w:sz w:val="24"/>
          <w:lang w:val="en-US"/>
        </w:rPr>
      </w:pPr>
      <w:r w:rsidRPr="0069271A">
        <w:rPr>
          <w:rFonts w:asciiTheme="majorHAnsi" w:hAnsiTheme="majorHAnsi" w:cstheme="majorHAnsi"/>
          <w:i/>
          <w:sz w:val="24"/>
          <w:lang w:val="en-US"/>
        </w:rPr>
        <w:t>[Main Predictor or independent variable(s)]</w:t>
      </w:r>
    </w:p>
    <w:p w14:paraId="75D91285" w14:textId="77777777" w:rsidR="008059DF" w:rsidRPr="008059DF" w:rsidRDefault="008059DF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sz w:val="24"/>
          <w:lang w:val="en-GB"/>
        </w:rPr>
      </w:pPr>
      <w:r w:rsidRPr="008059DF">
        <w:rPr>
          <w:rFonts w:asciiTheme="majorHAnsi" w:hAnsiTheme="majorHAnsi" w:cstheme="majorHAnsi"/>
          <w:sz w:val="24"/>
          <w:lang w:val="en-GB"/>
        </w:rPr>
        <w:fldChar w:fldCharType="begin"/>
      </w:r>
      <w:r w:rsidRPr="008059DF">
        <w:rPr>
          <w:rFonts w:asciiTheme="majorHAnsi" w:hAnsiTheme="majorHAnsi" w:cstheme="majorHAnsi"/>
          <w:sz w:val="24"/>
          <w:lang w:val="en-GB"/>
        </w:rPr>
        <w:instrText xml:space="preserve">  </w:instrText>
      </w:r>
      <w:r w:rsidRPr="008059DF">
        <w:rPr>
          <w:rFonts w:asciiTheme="majorHAnsi" w:hAnsiTheme="majorHAnsi" w:cstheme="majorHAnsi"/>
          <w:sz w:val="24"/>
          <w:lang w:val="en-GB"/>
        </w:rPr>
        <w:fldChar w:fldCharType="end"/>
      </w:r>
    </w:p>
    <w:p w14:paraId="292A6490" w14:textId="511920A8" w:rsidR="0069271A" w:rsidRPr="0069271A" w:rsidRDefault="0069271A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69271A">
        <w:rPr>
          <w:rFonts w:asciiTheme="majorHAnsi" w:hAnsiTheme="majorHAnsi" w:cstheme="majorHAnsi"/>
          <w:b/>
          <w:sz w:val="24"/>
          <w:lang w:val="en-US"/>
        </w:rPr>
        <w:t xml:space="preserve">List of confounder/modifier variables </w:t>
      </w:r>
    </w:p>
    <w:p w14:paraId="5A60B410" w14:textId="77777777" w:rsidR="0069271A" w:rsidRPr="0069271A" w:rsidRDefault="0069271A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i/>
          <w:sz w:val="24"/>
          <w:lang w:val="en-US"/>
        </w:rPr>
      </w:pPr>
      <w:r w:rsidRPr="0069271A">
        <w:rPr>
          <w:rFonts w:asciiTheme="majorHAnsi" w:hAnsiTheme="majorHAnsi" w:cstheme="majorHAnsi"/>
          <w:i/>
          <w:sz w:val="24"/>
          <w:lang w:val="en-US"/>
        </w:rPr>
        <w:t>[List other variables for consideration in your analysis or study here]</w:t>
      </w:r>
    </w:p>
    <w:p w14:paraId="23A8650A" w14:textId="77777777" w:rsidR="008059DF" w:rsidRPr="008059DF" w:rsidRDefault="008059DF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sz w:val="24"/>
          <w:lang w:val="en-GB"/>
        </w:rPr>
      </w:pPr>
      <w:r w:rsidRPr="008059DF">
        <w:rPr>
          <w:rFonts w:asciiTheme="majorHAnsi" w:hAnsiTheme="majorHAnsi" w:cstheme="majorHAnsi"/>
          <w:sz w:val="24"/>
          <w:lang w:val="en-GB"/>
        </w:rPr>
        <w:fldChar w:fldCharType="begin"/>
      </w:r>
      <w:r w:rsidRPr="008059DF">
        <w:rPr>
          <w:rFonts w:asciiTheme="majorHAnsi" w:hAnsiTheme="majorHAnsi" w:cstheme="majorHAnsi"/>
          <w:sz w:val="24"/>
          <w:lang w:val="en-GB"/>
        </w:rPr>
        <w:instrText xml:space="preserve">  </w:instrText>
      </w:r>
      <w:r w:rsidRPr="008059DF">
        <w:rPr>
          <w:rFonts w:asciiTheme="majorHAnsi" w:hAnsiTheme="majorHAnsi" w:cstheme="majorHAnsi"/>
          <w:sz w:val="24"/>
          <w:lang w:val="en-GB"/>
        </w:rPr>
        <w:fldChar w:fldCharType="end"/>
      </w:r>
    </w:p>
    <w:p w14:paraId="0E38F9B1" w14:textId="3593E745" w:rsidR="008059DF" w:rsidRPr="0069271A" w:rsidRDefault="008059DF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69271A">
        <w:rPr>
          <w:rFonts w:asciiTheme="majorHAnsi" w:hAnsiTheme="majorHAnsi" w:cstheme="majorHAnsi"/>
          <w:b/>
          <w:sz w:val="24"/>
          <w:lang w:val="en-US"/>
        </w:rPr>
        <w:t xml:space="preserve">Statistical </w:t>
      </w:r>
      <w:r w:rsidR="0069271A" w:rsidRPr="0069271A">
        <w:rPr>
          <w:rFonts w:asciiTheme="majorHAnsi" w:hAnsiTheme="majorHAnsi" w:cstheme="majorHAnsi"/>
          <w:b/>
          <w:sz w:val="24"/>
          <w:lang w:val="en-US"/>
        </w:rPr>
        <w:t>a</w:t>
      </w:r>
      <w:r w:rsidRPr="0069271A">
        <w:rPr>
          <w:rFonts w:asciiTheme="majorHAnsi" w:hAnsiTheme="majorHAnsi" w:cstheme="majorHAnsi"/>
          <w:b/>
          <w:sz w:val="24"/>
          <w:lang w:val="en-US"/>
        </w:rPr>
        <w:t>nalysis</w:t>
      </w:r>
      <w:r w:rsidR="0069271A" w:rsidRPr="0069271A">
        <w:rPr>
          <w:rFonts w:asciiTheme="majorHAnsi" w:hAnsiTheme="majorHAnsi" w:cstheme="majorHAnsi"/>
          <w:b/>
          <w:sz w:val="24"/>
          <w:lang w:val="en-US"/>
        </w:rPr>
        <w:t xml:space="preserve"> plan</w:t>
      </w:r>
    </w:p>
    <w:p w14:paraId="29C3E52E" w14:textId="77777777" w:rsidR="0069271A" w:rsidRPr="0069271A" w:rsidRDefault="0069271A" w:rsidP="00B94EC1">
      <w:pPr>
        <w:tabs>
          <w:tab w:val="num" w:pos="0"/>
          <w:tab w:val="left" w:pos="851"/>
        </w:tabs>
        <w:ind w:left="567"/>
        <w:rPr>
          <w:rFonts w:asciiTheme="majorHAnsi" w:hAnsiTheme="majorHAnsi" w:cstheme="majorHAnsi"/>
          <w:i/>
          <w:sz w:val="24"/>
          <w:lang w:val="en-US"/>
        </w:rPr>
      </w:pPr>
      <w:r w:rsidRPr="0069271A">
        <w:rPr>
          <w:rFonts w:asciiTheme="majorHAnsi" w:hAnsiTheme="majorHAnsi" w:cstheme="majorHAnsi"/>
          <w:i/>
          <w:sz w:val="24"/>
          <w:lang w:val="en-US"/>
        </w:rPr>
        <w:t>[Describe exhaustively, the intended statistical analyses. If approved, only the analysis described here will be allowed. It is therefore advised to be inclusive rather than exclusive]</w:t>
      </w:r>
    </w:p>
    <w:p w14:paraId="4D03735E" w14:textId="77777777" w:rsidR="008059DF" w:rsidRPr="008059DF" w:rsidRDefault="008059DF" w:rsidP="00B94EC1">
      <w:pPr>
        <w:tabs>
          <w:tab w:val="num" w:pos="567"/>
          <w:tab w:val="left" w:pos="851"/>
        </w:tabs>
        <w:ind w:left="567"/>
        <w:rPr>
          <w:rFonts w:asciiTheme="majorHAnsi" w:hAnsiTheme="majorHAnsi" w:cstheme="majorHAnsi"/>
          <w:sz w:val="24"/>
          <w:lang w:val="en-GB"/>
        </w:rPr>
      </w:pPr>
    </w:p>
    <w:p w14:paraId="7B10C320" w14:textId="0FCF6364" w:rsidR="00DB1420" w:rsidRPr="00B94EC1" w:rsidRDefault="00DB1420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B94EC1">
        <w:rPr>
          <w:rFonts w:asciiTheme="majorHAnsi" w:hAnsiTheme="majorHAnsi" w:cstheme="majorHAnsi"/>
          <w:b/>
          <w:sz w:val="24"/>
          <w:lang w:val="en-US"/>
        </w:rPr>
        <w:t>Needed data</w:t>
      </w:r>
      <w:r w:rsidR="00183C36" w:rsidRPr="00B94EC1">
        <w:rPr>
          <w:rFonts w:asciiTheme="majorHAnsi" w:hAnsiTheme="majorHAnsi" w:cstheme="majorHAnsi"/>
          <w:b/>
          <w:sz w:val="24"/>
          <w:lang w:val="en-US"/>
        </w:rPr>
        <w:t>, dataset format</w:t>
      </w:r>
      <w:r w:rsidRPr="00B94EC1">
        <w:rPr>
          <w:rFonts w:asciiTheme="majorHAnsi" w:hAnsiTheme="majorHAnsi" w:cstheme="majorHAnsi"/>
          <w:b/>
          <w:sz w:val="24"/>
          <w:lang w:val="en-US"/>
        </w:rPr>
        <w:t xml:space="preserve"> and/or </w:t>
      </w:r>
      <w:r w:rsidR="00382279" w:rsidRPr="00B94EC1">
        <w:rPr>
          <w:rFonts w:asciiTheme="majorHAnsi" w:hAnsiTheme="majorHAnsi" w:cstheme="majorHAnsi"/>
          <w:b/>
          <w:sz w:val="24"/>
          <w:lang w:val="en-US"/>
        </w:rPr>
        <w:t>biosamples</w:t>
      </w:r>
    </w:p>
    <w:p w14:paraId="745F1026" w14:textId="7CAEE35C" w:rsidR="00183C36" w:rsidRPr="006D76AA" w:rsidRDefault="008059DF" w:rsidP="00B94EC1">
      <w:pPr>
        <w:tabs>
          <w:tab w:val="left" w:pos="851"/>
        </w:tabs>
        <w:ind w:left="567"/>
        <w:rPr>
          <w:rFonts w:cs="Arial"/>
          <w:i/>
          <w:szCs w:val="22"/>
          <w:lang w:val="en-US" w:eastAsia="de-CH"/>
        </w:rPr>
      </w:pPr>
      <w:r>
        <w:rPr>
          <w:rFonts w:asciiTheme="majorHAnsi" w:hAnsiTheme="majorHAnsi" w:cstheme="majorHAnsi"/>
          <w:sz w:val="24"/>
          <w:lang w:val="en-GB" w:eastAsia="de-DE"/>
        </w:rPr>
        <w:t>[list the requested variables or biosamples, including the type and volume needed and the rationale for this choice].</w:t>
      </w:r>
      <w:r w:rsidR="00183C36" w:rsidRPr="00183C36">
        <w:rPr>
          <w:rFonts w:asciiTheme="majorHAnsi" w:hAnsiTheme="majorHAnsi" w:cstheme="majorHAnsi"/>
          <w:sz w:val="24"/>
          <w:lang w:val="en-GB" w:eastAsia="de-DE"/>
        </w:rPr>
        <w:t xml:space="preserve"> [specify the datset format: csv, xlsx, dta, etc. long vs. wide]</w:t>
      </w:r>
    </w:p>
    <w:p w14:paraId="74109F2A" w14:textId="7AB25BB8" w:rsidR="00DC7F4D" w:rsidRPr="00DC7F4D" w:rsidRDefault="00D3202C" w:rsidP="00DC7F4D">
      <w:pPr>
        <w:tabs>
          <w:tab w:val="left" w:pos="851"/>
        </w:tabs>
        <w:ind w:left="567"/>
        <w:rPr>
          <w:rFonts w:asciiTheme="majorHAnsi" w:hAnsiTheme="majorHAnsi" w:cstheme="majorHAnsi"/>
          <w:sz w:val="24"/>
          <w:lang w:val="en-GB" w:eastAsia="de-DE"/>
        </w:rPr>
      </w:pPr>
      <w:sdt>
        <w:sdtPr>
          <w:rPr>
            <w:rFonts w:asciiTheme="majorHAnsi" w:hAnsiTheme="majorHAnsi" w:cstheme="majorHAnsi"/>
            <w:sz w:val="24"/>
            <w:lang w:val="en-GB" w:eastAsia="de-DE"/>
          </w:rPr>
          <w:id w:val="-14004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F4D">
            <w:rPr>
              <w:rFonts w:ascii="MS Gothic" w:eastAsia="MS Gothic" w:hAnsi="MS Gothic" w:cstheme="majorHAnsi" w:hint="eastAsia"/>
              <w:sz w:val="24"/>
              <w:lang w:val="en-GB" w:eastAsia="de-DE"/>
            </w:rPr>
            <w:t>☐</w:t>
          </w:r>
        </w:sdtContent>
      </w:sdt>
      <w:r w:rsidR="00DC7F4D">
        <w:rPr>
          <w:rFonts w:asciiTheme="majorHAnsi" w:hAnsiTheme="majorHAnsi" w:cstheme="majorHAnsi"/>
          <w:sz w:val="24"/>
          <w:lang w:val="en-GB" w:eastAsia="de-DE"/>
        </w:rPr>
        <w:t xml:space="preserve"> </w:t>
      </w:r>
      <w:r w:rsidR="00DC7F4D" w:rsidRPr="00DC7F4D">
        <w:rPr>
          <w:rFonts w:asciiTheme="majorHAnsi" w:hAnsiTheme="majorHAnsi" w:cstheme="majorHAnsi"/>
          <w:sz w:val="24"/>
          <w:lang w:val="en-GB" w:eastAsia="de-DE"/>
        </w:rPr>
        <w:t>Geocodes</w:t>
      </w:r>
    </w:p>
    <w:p w14:paraId="3CB6FA9B" w14:textId="792738D5" w:rsidR="00DC7F4D" w:rsidRPr="00DC7F4D" w:rsidRDefault="00D3202C" w:rsidP="00DC7F4D">
      <w:pPr>
        <w:tabs>
          <w:tab w:val="left" w:pos="851"/>
        </w:tabs>
        <w:ind w:left="567"/>
        <w:rPr>
          <w:rFonts w:asciiTheme="majorHAnsi" w:hAnsiTheme="majorHAnsi" w:cstheme="majorHAnsi"/>
          <w:sz w:val="24"/>
          <w:lang w:val="en-GB" w:eastAsia="de-DE"/>
        </w:rPr>
      </w:pPr>
      <w:sdt>
        <w:sdtPr>
          <w:rPr>
            <w:rFonts w:asciiTheme="majorHAnsi" w:hAnsiTheme="majorHAnsi" w:cstheme="majorHAnsi"/>
            <w:sz w:val="24"/>
            <w:lang w:val="en-GB" w:eastAsia="de-DE"/>
          </w:rPr>
          <w:id w:val="-159069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F4D" w:rsidRPr="00DC7F4D">
            <w:rPr>
              <w:rFonts w:ascii="Segoe UI Symbol" w:hAnsi="Segoe UI Symbol" w:cs="Segoe UI Symbol"/>
              <w:sz w:val="24"/>
              <w:lang w:val="en-GB" w:eastAsia="de-DE"/>
            </w:rPr>
            <w:t>☐</w:t>
          </w:r>
        </w:sdtContent>
      </w:sdt>
      <w:r w:rsidR="00DC7F4D">
        <w:rPr>
          <w:rFonts w:asciiTheme="majorHAnsi" w:hAnsiTheme="majorHAnsi" w:cstheme="majorHAnsi"/>
          <w:sz w:val="24"/>
          <w:lang w:val="en-GB" w:eastAsia="de-DE"/>
        </w:rPr>
        <w:t xml:space="preserve"> </w:t>
      </w:r>
      <w:r w:rsidR="00DC7F4D" w:rsidRPr="00DC7F4D">
        <w:rPr>
          <w:rFonts w:asciiTheme="majorHAnsi" w:hAnsiTheme="majorHAnsi" w:cstheme="majorHAnsi"/>
          <w:sz w:val="24"/>
          <w:lang w:val="en-GB" w:eastAsia="de-DE"/>
        </w:rPr>
        <w:t>Biosamples</w:t>
      </w:r>
    </w:p>
    <w:p w14:paraId="52B8D8F6" w14:textId="4BD51257" w:rsidR="00DC7F4D" w:rsidRPr="00DC7F4D" w:rsidRDefault="00D3202C" w:rsidP="00DC7F4D">
      <w:pPr>
        <w:tabs>
          <w:tab w:val="left" w:pos="851"/>
        </w:tabs>
        <w:ind w:left="567"/>
        <w:rPr>
          <w:rFonts w:asciiTheme="majorHAnsi" w:hAnsiTheme="majorHAnsi" w:cstheme="majorHAnsi"/>
          <w:sz w:val="24"/>
          <w:lang w:val="en-GB" w:eastAsia="de-DE"/>
        </w:rPr>
      </w:pPr>
      <w:sdt>
        <w:sdtPr>
          <w:rPr>
            <w:rFonts w:asciiTheme="majorHAnsi" w:hAnsiTheme="majorHAnsi" w:cstheme="majorHAnsi"/>
            <w:sz w:val="24"/>
            <w:lang w:val="en-GB" w:eastAsia="de-DE"/>
          </w:rPr>
          <w:id w:val="-4090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F4D" w:rsidRPr="00DC7F4D">
            <w:rPr>
              <w:rFonts w:ascii="Segoe UI Symbol" w:hAnsi="Segoe UI Symbol" w:cs="Segoe UI Symbol"/>
              <w:sz w:val="24"/>
              <w:lang w:val="en-GB" w:eastAsia="de-DE"/>
            </w:rPr>
            <w:t>☐</w:t>
          </w:r>
        </w:sdtContent>
      </w:sdt>
      <w:r w:rsidR="00DC7F4D">
        <w:rPr>
          <w:rFonts w:asciiTheme="majorHAnsi" w:hAnsiTheme="majorHAnsi" w:cstheme="majorHAnsi"/>
          <w:sz w:val="24"/>
          <w:lang w:val="en-GB" w:eastAsia="de-DE"/>
        </w:rPr>
        <w:t xml:space="preserve"> </w:t>
      </w:r>
      <w:r w:rsidR="00DC7F4D" w:rsidRPr="00DC7F4D">
        <w:rPr>
          <w:rFonts w:asciiTheme="majorHAnsi" w:hAnsiTheme="majorHAnsi" w:cstheme="majorHAnsi"/>
          <w:sz w:val="24"/>
          <w:lang w:val="en-GB" w:eastAsia="de-DE"/>
        </w:rPr>
        <w:t>MRI raw images</w:t>
      </w:r>
    </w:p>
    <w:p w14:paraId="4D1A9CD5" w14:textId="7DFB847A" w:rsidR="00DB1420" w:rsidRDefault="00DB1420" w:rsidP="00B94EC1">
      <w:pPr>
        <w:tabs>
          <w:tab w:val="left" w:pos="851"/>
        </w:tabs>
        <w:ind w:left="567"/>
        <w:rPr>
          <w:rFonts w:asciiTheme="majorHAnsi" w:hAnsiTheme="majorHAnsi" w:cstheme="majorHAnsi"/>
          <w:sz w:val="24"/>
          <w:lang w:val="en-GB" w:eastAsia="de-DE"/>
        </w:rPr>
      </w:pPr>
    </w:p>
    <w:p w14:paraId="4BC3B177" w14:textId="77777777" w:rsidR="0069271A" w:rsidRPr="0069271A" w:rsidRDefault="0069271A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69271A">
        <w:rPr>
          <w:rFonts w:asciiTheme="majorHAnsi" w:hAnsiTheme="majorHAnsi" w:cstheme="majorHAnsi"/>
          <w:b/>
          <w:sz w:val="24"/>
          <w:lang w:val="en-US"/>
        </w:rPr>
        <w:t>Are there new variables/phenotypes that will be generated using the requested dataset?</w:t>
      </w:r>
    </w:p>
    <w:p w14:paraId="2D7C0FDA" w14:textId="08B24B18" w:rsidR="0069271A" w:rsidRPr="00B94EC1" w:rsidRDefault="0069271A" w:rsidP="00B94EC1">
      <w:pPr>
        <w:tabs>
          <w:tab w:val="left" w:pos="851"/>
        </w:tabs>
        <w:ind w:left="567"/>
        <w:jc w:val="both"/>
        <w:rPr>
          <w:i/>
          <w:sz w:val="20"/>
          <w:szCs w:val="20"/>
          <w:lang w:val="en-GB"/>
        </w:rPr>
      </w:pPr>
      <w:r w:rsidRPr="00B94EC1">
        <w:rPr>
          <w:i/>
          <w:sz w:val="20"/>
          <w:szCs w:val="20"/>
          <w:lang w:val="en-GB"/>
        </w:rPr>
        <w:t>[Yes vs. No]</w:t>
      </w:r>
    </w:p>
    <w:p w14:paraId="3AF785E0" w14:textId="77777777" w:rsidR="00B94EC1" w:rsidRPr="0069271A" w:rsidRDefault="00B94EC1" w:rsidP="00B94EC1">
      <w:pPr>
        <w:tabs>
          <w:tab w:val="left" w:pos="851"/>
        </w:tabs>
        <w:ind w:left="567"/>
        <w:rPr>
          <w:rFonts w:asciiTheme="majorHAnsi" w:hAnsiTheme="majorHAnsi" w:cstheme="majorHAnsi"/>
          <w:sz w:val="24"/>
          <w:lang w:val="en-GB" w:eastAsia="de-DE"/>
        </w:rPr>
      </w:pPr>
    </w:p>
    <w:p w14:paraId="1084F8A2" w14:textId="7D43646B" w:rsidR="0069271A" w:rsidRDefault="0069271A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69271A">
        <w:rPr>
          <w:rFonts w:asciiTheme="majorHAnsi" w:hAnsiTheme="majorHAnsi" w:cstheme="majorHAnsi"/>
          <w:b/>
          <w:sz w:val="24"/>
          <w:lang w:val="en-US"/>
        </w:rPr>
        <w:t>If yes, please list them below</w:t>
      </w:r>
    </w:p>
    <w:p w14:paraId="7AEBD0DB" w14:textId="77777777" w:rsidR="00B94EC1" w:rsidRPr="00B94EC1" w:rsidRDefault="00B94EC1" w:rsidP="00B94EC1">
      <w:pPr>
        <w:tabs>
          <w:tab w:val="left" w:pos="851"/>
        </w:tabs>
        <w:ind w:left="567"/>
        <w:jc w:val="both"/>
        <w:rPr>
          <w:i/>
          <w:sz w:val="20"/>
          <w:szCs w:val="20"/>
          <w:lang w:val="en-GB"/>
        </w:rPr>
      </w:pPr>
      <w:r w:rsidRPr="00B94EC1">
        <w:rPr>
          <w:i/>
          <w:sz w:val="20"/>
          <w:szCs w:val="20"/>
          <w:lang w:val="en-GB"/>
        </w:rPr>
        <w:t>[List the new secondary phenotypes that will be derived the SACR data here]</w:t>
      </w:r>
    </w:p>
    <w:p w14:paraId="1D705EA6" w14:textId="77777777" w:rsidR="00B94EC1" w:rsidRPr="00B94EC1" w:rsidRDefault="00B94EC1" w:rsidP="00B94EC1">
      <w:pPr>
        <w:tabs>
          <w:tab w:val="left" w:pos="851"/>
        </w:tabs>
        <w:rPr>
          <w:rFonts w:asciiTheme="majorHAnsi" w:hAnsiTheme="majorHAnsi" w:cstheme="majorHAnsi"/>
          <w:b/>
          <w:sz w:val="24"/>
          <w:lang w:val="en-US"/>
        </w:rPr>
      </w:pPr>
    </w:p>
    <w:p w14:paraId="6BE4A97D" w14:textId="77777777" w:rsidR="00B94EC1" w:rsidRPr="00B94EC1" w:rsidRDefault="00B94EC1" w:rsidP="00B94EC1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  <w:lang w:val="en-US"/>
        </w:rPr>
      </w:pPr>
      <w:r w:rsidRPr="00B94EC1">
        <w:rPr>
          <w:rFonts w:asciiTheme="majorHAnsi" w:hAnsiTheme="majorHAnsi" w:cstheme="majorHAnsi"/>
          <w:b/>
          <w:sz w:val="24"/>
          <w:lang w:val="en-US"/>
        </w:rPr>
        <w:t>Suggested list of co-authors</w:t>
      </w:r>
    </w:p>
    <w:p w14:paraId="36160E4A" w14:textId="0F68BFA1" w:rsidR="008059DF" w:rsidRDefault="00B94EC1" w:rsidP="00B94EC1">
      <w:pPr>
        <w:tabs>
          <w:tab w:val="left" w:pos="851"/>
        </w:tabs>
        <w:ind w:left="567"/>
        <w:jc w:val="both"/>
        <w:rPr>
          <w:i/>
          <w:sz w:val="20"/>
          <w:szCs w:val="20"/>
          <w:lang w:val="en-GB"/>
        </w:rPr>
      </w:pPr>
      <w:r w:rsidRPr="00B94EC1">
        <w:rPr>
          <w:i/>
          <w:sz w:val="20"/>
          <w:szCs w:val="20"/>
          <w:lang w:val="en-GB"/>
        </w:rPr>
        <w:t>[List the co</w:t>
      </w:r>
      <w:r>
        <w:rPr>
          <w:i/>
          <w:sz w:val="20"/>
          <w:szCs w:val="20"/>
          <w:lang w:val="en-GB"/>
        </w:rPr>
        <w:t>-</w:t>
      </w:r>
      <w:r w:rsidRPr="00B94EC1">
        <w:rPr>
          <w:i/>
          <w:sz w:val="20"/>
          <w:szCs w:val="20"/>
          <w:lang w:val="en-GB"/>
        </w:rPr>
        <w:t>authors intended for the paper arising from this study. This list can be provisional and does not need to be final at this stage.]</w:t>
      </w:r>
    </w:p>
    <w:p w14:paraId="408C4979" w14:textId="77777777" w:rsidR="001E0892" w:rsidRPr="00B94EC1" w:rsidRDefault="001E0892" w:rsidP="00B94EC1">
      <w:pPr>
        <w:tabs>
          <w:tab w:val="left" w:pos="851"/>
        </w:tabs>
        <w:ind w:left="567"/>
        <w:jc w:val="both"/>
        <w:rPr>
          <w:i/>
          <w:sz w:val="20"/>
          <w:szCs w:val="20"/>
          <w:lang w:val="en-GB"/>
        </w:rPr>
      </w:pPr>
    </w:p>
    <w:p w14:paraId="1FF4FF4B" w14:textId="7D21A85F" w:rsidR="008059DF" w:rsidRPr="001E0892" w:rsidRDefault="008059DF" w:rsidP="001E0892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</w:rPr>
      </w:pPr>
      <w:r w:rsidRPr="001E0892">
        <w:rPr>
          <w:rFonts w:asciiTheme="majorHAnsi" w:hAnsiTheme="majorHAnsi" w:cstheme="majorHAnsi"/>
          <w:b/>
          <w:sz w:val="24"/>
        </w:rPr>
        <w:t>Budget</w:t>
      </w:r>
    </w:p>
    <w:p w14:paraId="14F2A868" w14:textId="576AE1DA" w:rsidR="008059DF" w:rsidRPr="00E06562" w:rsidRDefault="008059DF" w:rsidP="00B94EC1">
      <w:pPr>
        <w:tabs>
          <w:tab w:val="left" w:pos="851"/>
        </w:tabs>
        <w:ind w:left="567"/>
        <w:jc w:val="both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[Budget/resources</w:t>
      </w:r>
      <w:r w:rsidRPr="00E06562">
        <w:rPr>
          <w:i/>
          <w:sz w:val="20"/>
          <w:szCs w:val="20"/>
          <w:lang w:val="en-GB"/>
        </w:rPr>
        <w:t xml:space="preserve"> available </w:t>
      </w:r>
      <w:r>
        <w:rPr>
          <w:i/>
          <w:sz w:val="20"/>
          <w:szCs w:val="20"/>
          <w:lang w:val="en-GB"/>
        </w:rPr>
        <w:t>to conduct the study and meet the deadlines]</w:t>
      </w:r>
    </w:p>
    <w:p w14:paraId="2FA67576" w14:textId="77777777" w:rsidR="008059DF" w:rsidRDefault="008059DF" w:rsidP="00B94EC1">
      <w:pPr>
        <w:tabs>
          <w:tab w:val="left" w:pos="851"/>
        </w:tabs>
        <w:ind w:left="567"/>
        <w:rPr>
          <w:rFonts w:asciiTheme="majorHAnsi" w:hAnsiTheme="majorHAnsi" w:cstheme="majorHAnsi"/>
          <w:sz w:val="24"/>
          <w:lang w:val="en-GB" w:eastAsia="de-DE"/>
        </w:rPr>
      </w:pPr>
    </w:p>
    <w:p w14:paraId="53A6E7AF" w14:textId="3411A882" w:rsidR="008059DF" w:rsidRPr="001E0892" w:rsidRDefault="008059DF" w:rsidP="001E0892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</w:rPr>
      </w:pPr>
      <w:r w:rsidRPr="001E0892">
        <w:rPr>
          <w:rFonts w:asciiTheme="majorHAnsi" w:hAnsiTheme="majorHAnsi" w:cstheme="majorHAnsi"/>
          <w:b/>
          <w:sz w:val="24"/>
        </w:rPr>
        <w:t>Ethical Approval</w:t>
      </w:r>
    </w:p>
    <w:p w14:paraId="451311AB" w14:textId="0CC4FAA3" w:rsidR="008059DF" w:rsidRDefault="008059DF" w:rsidP="00B94EC1">
      <w:pPr>
        <w:tabs>
          <w:tab w:val="left" w:pos="851"/>
        </w:tabs>
        <w:ind w:left="567"/>
        <w:jc w:val="both"/>
        <w:rPr>
          <w:i/>
          <w:sz w:val="20"/>
          <w:szCs w:val="20"/>
          <w:lang w:val="en-GB"/>
        </w:rPr>
      </w:pPr>
      <w:r w:rsidRPr="00E06562">
        <w:rPr>
          <w:i/>
          <w:sz w:val="20"/>
          <w:szCs w:val="20"/>
          <w:lang w:val="en-GB"/>
        </w:rPr>
        <w:t>[</w:t>
      </w:r>
      <w:r w:rsidR="001E0892">
        <w:rPr>
          <w:i/>
          <w:sz w:val="20"/>
          <w:szCs w:val="20"/>
          <w:lang w:val="en-GB"/>
        </w:rPr>
        <w:t>Is the project within the scope of SACR ethical approval?</w:t>
      </w:r>
      <w:r w:rsidRPr="00E06562">
        <w:rPr>
          <w:i/>
          <w:sz w:val="20"/>
          <w:szCs w:val="20"/>
          <w:lang w:val="en-GB"/>
        </w:rPr>
        <w:t>. Ethic</w:t>
      </w:r>
      <w:r>
        <w:rPr>
          <w:i/>
          <w:sz w:val="20"/>
          <w:szCs w:val="20"/>
          <w:lang w:val="en-GB"/>
        </w:rPr>
        <w:t>s</w:t>
      </w:r>
      <w:r w:rsidRPr="00E06562">
        <w:rPr>
          <w:i/>
          <w:sz w:val="20"/>
          <w:szCs w:val="20"/>
          <w:lang w:val="en-GB"/>
        </w:rPr>
        <w:t xml:space="preserve"> committee to contact (if applicable)]</w:t>
      </w:r>
    </w:p>
    <w:p w14:paraId="43B93ACD" w14:textId="77777777" w:rsidR="001E0892" w:rsidRPr="00E06562" w:rsidRDefault="001E0892" w:rsidP="00B94EC1">
      <w:pPr>
        <w:tabs>
          <w:tab w:val="left" w:pos="851"/>
        </w:tabs>
        <w:ind w:left="567"/>
        <w:jc w:val="both"/>
        <w:rPr>
          <w:i/>
          <w:sz w:val="20"/>
          <w:szCs w:val="20"/>
          <w:lang w:val="en-GB"/>
        </w:rPr>
      </w:pPr>
    </w:p>
    <w:p w14:paraId="10FF7B1D" w14:textId="77777777" w:rsidR="00DB1420" w:rsidRPr="001E0892" w:rsidRDefault="00DB1420" w:rsidP="001E0892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</w:rPr>
      </w:pPr>
      <w:r w:rsidRPr="001E0892">
        <w:rPr>
          <w:rFonts w:asciiTheme="majorHAnsi" w:hAnsiTheme="majorHAnsi" w:cstheme="majorHAnsi"/>
          <w:b/>
          <w:sz w:val="24"/>
        </w:rPr>
        <w:t>Dissemination of results</w:t>
      </w:r>
    </w:p>
    <w:p w14:paraId="20F90D64" w14:textId="64DDF4B8" w:rsidR="00B94EC1" w:rsidRPr="00B94EC1" w:rsidRDefault="00B94EC1" w:rsidP="001E0892">
      <w:pPr>
        <w:tabs>
          <w:tab w:val="left" w:pos="851"/>
        </w:tabs>
        <w:ind w:left="567"/>
        <w:jc w:val="both"/>
        <w:rPr>
          <w:i/>
          <w:sz w:val="20"/>
          <w:szCs w:val="20"/>
          <w:lang w:val="en-GB"/>
        </w:rPr>
      </w:pPr>
      <w:r w:rsidRPr="00B94EC1">
        <w:rPr>
          <w:i/>
          <w:sz w:val="20"/>
          <w:szCs w:val="20"/>
          <w:lang w:val="en-GB"/>
        </w:rPr>
        <w:t>[</w:t>
      </w:r>
      <w:r>
        <w:rPr>
          <w:i/>
          <w:sz w:val="20"/>
          <w:szCs w:val="20"/>
          <w:lang w:val="en-GB"/>
        </w:rPr>
        <w:t>List the foreseen type(s) of publication(s) and presentation(s)</w:t>
      </w:r>
      <w:r w:rsidRPr="00B94EC1">
        <w:rPr>
          <w:i/>
          <w:sz w:val="20"/>
          <w:szCs w:val="20"/>
          <w:lang w:val="en-GB"/>
        </w:rPr>
        <w:t>]</w:t>
      </w:r>
    </w:p>
    <w:p w14:paraId="3422B1F2" w14:textId="77777777" w:rsidR="00DB1420" w:rsidRPr="008059DF" w:rsidRDefault="00DB1420" w:rsidP="00DB1420">
      <w:pPr>
        <w:rPr>
          <w:rFonts w:asciiTheme="majorHAnsi" w:hAnsiTheme="majorHAnsi" w:cstheme="majorHAnsi"/>
          <w:sz w:val="24"/>
          <w:lang w:val="en-GB" w:eastAsia="de-DE"/>
        </w:rPr>
      </w:pPr>
    </w:p>
    <w:p w14:paraId="32116369" w14:textId="7BCFEC3E" w:rsidR="00DB1420" w:rsidRDefault="00DB1420" w:rsidP="001E0892">
      <w:pPr>
        <w:pStyle w:val="ListParagraph"/>
        <w:numPr>
          <w:ilvl w:val="0"/>
          <w:numId w:val="15"/>
        </w:numPr>
        <w:tabs>
          <w:tab w:val="left" w:pos="851"/>
        </w:tabs>
        <w:ind w:left="567" w:firstLine="0"/>
        <w:rPr>
          <w:rFonts w:asciiTheme="majorHAnsi" w:hAnsiTheme="majorHAnsi" w:cstheme="majorHAnsi"/>
          <w:b/>
          <w:sz w:val="24"/>
        </w:rPr>
      </w:pPr>
      <w:r w:rsidRPr="001E0892">
        <w:rPr>
          <w:rFonts w:asciiTheme="majorHAnsi" w:hAnsiTheme="majorHAnsi" w:cstheme="majorHAnsi"/>
          <w:b/>
          <w:sz w:val="24"/>
        </w:rPr>
        <w:t xml:space="preserve">References </w:t>
      </w:r>
      <w:r w:rsidR="00CE5A9A" w:rsidRPr="001E0892">
        <w:rPr>
          <w:rFonts w:asciiTheme="majorHAnsi" w:hAnsiTheme="majorHAnsi" w:cstheme="majorHAnsi"/>
          <w:b/>
          <w:sz w:val="24"/>
        </w:rPr>
        <w:fldChar w:fldCharType="begin"/>
      </w:r>
      <w:r w:rsidRPr="001E0892">
        <w:rPr>
          <w:rFonts w:asciiTheme="majorHAnsi" w:hAnsiTheme="majorHAnsi" w:cstheme="majorHAnsi"/>
          <w:b/>
          <w:sz w:val="24"/>
        </w:rPr>
        <w:instrText xml:space="preserve">  </w:instrText>
      </w:r>
      <w:r w:rsidR="00CE5A9A" w:rsidRPr="001E0892">
        <w:rPr>
          <w:rFonts w:asciiTheme="majorHAnsi" w:hAnsiTheme="majorHAnsi" w:cstheme="majorHAnsi"/>
          <w:b/>
          <w:sz w:val="24"/>
        </w:rPr>
        <w:fldChar w:fldCharType="end"/>
      </w:r>
      <w:r w:rsidRPr="001E0892">
        <w:rPr>
          <w:rFonts w:asciiTheme="majorHAnsi" w:hAnsiTheme="majorHAnsi" w:cstheme="majorHAnsi"/>
          <w:b/>
          <w:sz w:val="24"/>
        </w:rPr>
        <w:t xml:space="preserve"> </w:t>
      </w:r>
    </w:p>
    <w:p w14:paraId="72A70D18" w14:textId="77777777" w:rsidR="001E0892" w:rsidRPr="001E0892" w:rsidRDefault="001E0892" w:rsidP="001E0892">
      <w:pPr>
        <w:pStyle w:val="ListParagraph"/>
        <w:tabs>
          <w:tab w:val="left" w:pos="851"/>
        </w:tabs>
        <w:ind w:left="567"/>
        <w:rPr>
          <w:rFonts w:asciiTheme="majorHAnsi" w:hAnsiTheme="majorHAnsi" w:cstheme="majorHAnsi"/>
          <w:b/>
          <w:sz w:val="24"/>
        </w:rPr>
      </w:pPr>
    </w:p>
    <w:p w14:paraId="601F8C75" w14:textId="77777777" w:rsidR="00DB1420" w:rsidRPr="006D6336" w:rsidRDefault="00DB1420" w:rsidP="00DB1420">
      <w:pPr>
        <w:rPr>
          <w:rFonts w:asciiTheme="majorHAnsi" w:hAnsiTheme="majorHAnsi" w:cstheme="majorHAnsi"/>
          <w:lang w:val="en-GB" w:eastAsia="de-DE"/>
        </w:rPr>
      </w:pPr>
    </w:p>
    <w:sectPr w:rsidR="00DB1420" w:rsidRPr="006D6336" w:rsidSect="006D3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222" w:right="843" w:bottom="2127" w:left="851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3A86" w14:textId="77777777" w:rsidR="00D3202C" w:rsidRDefault="00D3202C" w:rsidP="00E55CE5">
      <w:r>
        <w:separator/>
      </w:r>
    </w:p>
  </w:endnote>
  <w:endnote w:type="continuationSeparator" w:id="0">
    <w:p w14:paraId="73FAEF94" w14:textId="77777777" w:rsidR="00D3202C" w:rsidRDefault="00D3202C" w:rsidP="00E5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2E8E" w14:textId="755432F1" w:rsidR="00867700" w:rsidRDefault="00CE5A9A" w:rsidP="00FA0D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677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3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38B9D3" w14:textId="77777777" w:rsidR="00867700" w:rsidRDefault="00867700" w:rsidP="008677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EC7B8" w14:textId="1EED862A" w:rsidR="00867700" w:rsidRDefault="00CE5A9A" w:rsidP="00867700">
    <w:pPr>
      <w:pStyle w:val="Footer"/>
      <w:framePr w:wrap="around" w:vAnchor="text" w:hAnchor="page" w:x="11187" w:y="1233"/>
      <w:rPr>
        <w:rStyle w:val="PageNumber"/>
      </w:rPr>
    </w:pPr>
    <w:r>
      <w:rPr>
        <w:rStyle w:val="PageNumber"/>
      </w:rPr>
      <w:fldChar w:fldCharType="begin"/>
    </w:r>
    <w:r w:rsidR="008677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DA8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Style w:val="TableGrid"/>
      <w:tblpPr w:leftFromText="141" w:rightFromText="141" w:vertAnchor="page" w:horzAnchor="page" w:tblpX="776" w:tblpY="15003"/>
      <w:tblW w:w="1039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4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091"/>
      <w:gridCol w:w="2091"/>
      <w:gridCol w:w="2091"/>
      <w:gridCol w:w="2091"/>
      <w:gridCol w:w="425"/>
      <w:gridCol w:w="1607"/>
    </w:tblGrid>
    <w:tr w:rsidR="004D0666" w:rsidRPr="00FB445A" w14:paraId="385E40F0" w14:textId="77777777" w:rsidTr="00F1642C">
      <w:tc>
        <w:tcPr>
          <w:tcW w:w="2091" w:type="dxa"/>
        </w:tcPr>
        <w:p w14:paraId="2BB0B882" w14:textId="77777777" w:rsidR="004D0666" w:rsidRDefault="004D0666" w:rsidP="00867700">
          <w:pPr>
            <w:ind w:right="360"/>
            <w:rPr>
              <w:color w:val="000000"/>
              <w:sz w:val="24"/>
            </w:rPr>
          </w:pPr>
          <w:r>
            <w:rPr>
              <w:rFonts w:cs="Arial"/>
              <w:b/>
              <w:bCs/>
              <w:color w:val="000000"/>
              <w:sz w:val="12"/>
              <w:szCs w:val="12"/>
            </w:rPr>
            <w:t>CoLaus Study, CHUV</w:t>
          </w:r>
        </w:p>
        <w:p w14:paraId="35A324D3" w14:textId="77777777" w:rsidR="004D0666" w:rsidRDefault="004D0666" w:rsidP="001B4EA8">
          <w:pPr>
            <w:rPr>
              <w:color w:val="000000"/>
              <w:sz w:val="24"/>
            </w:rPr>
          </w:pPr>
          <w:r>
            <w:rPr>
              <w:rFonts w:cs="Arial"/>
              <w:color w:val="000000"/>
              <w:sz w:val="12"/>
              <w:szCs w:val="12"/>
            </w:rPr>
            <w:t>Rue du Bugnon 19</w:t>
          </w:r>
        </w:p>
        <w:p w14:paraId="4EC88513" w14:textId="77777777" w:rsidR="004D0666" w:rsidRPr="000F373F" w:rsidRDefault="004D0666" w:rsidP="001B4EA8">
          <w:pPr>
            <w:rPr>
              <w:color w:val="000000"/>
              <w:sz w:val="24"/>
              <w:lang w:val="de-CH"/>
            </w:rPr>
          </w:pPr>
          <w:r>
            <w:rPr>
              <w:rFonts w:cs="Arial"/>
              <w:color w:val="000000"/>
              <w:sz w:val="12"/>
              <w:szCs w:val="12"/>
              <w:lang w:val="de-CH"/>
            </w:rPr>
            <w:t>1011 Lausanne</w:t>
          </w:r>
        </w:p>
        <w:p w14:paraId="7DA5FC3F" w14:textId="77777777" w:rsidR="004D0666" w:rsidRPr="000F373F" w:rsidRDefault="004D0666" w:rsidP="001B4EA8">
          <w:pPr>
            <w:rPr>
              <w:color w:val="000000"/>
              <w:sz w:val="24"/>
              <w:lang w:val="de-CH"/>
            </w:rPr>
          </w:pPr>
          <w:r>
            <w:rPr>
              <w:rFonts w:cs="Arial"/>
              <w:color w:val="000000"/>
              <w:sz w:val="12"/>
              <w:szCs w:val="12"/>
              <w:lang w:val="de-CH"/>
            </w:rPr>
            <w:t>Switzerland  </w:t>
          </w:r>
          <w:r>
            <w:rPr>
              <w:rStyle w:val="apple-converted-space"/>
              <w:rFonts w:cs="Arial"/>
              <w:color w:val="000000"/>
              <w:sz w:val="12"/>
              <w:szCs w:val="12"/>
              <w:lang w:val="de-CH"/>
            </w:rPr>
            <w:t> </w:t>
          </w:r>
        </w:p>
        <w:p w14:paraId="63CAEEA0" w14:textId="77777777" w:rsidR="004D0666" w:rsidRPr="000F373F" w:rsidRDefault="004D0666" w:rsidP="001B4EA8">
          <w:pPr>
            <w:rPr>
              <w:color w:val="000000"/>
              <w:sz w:val="24"/>
              <w:lang w:val="de-CH"/>
            </w:rPr>
          </w:pPr>
          <w:r>
            <w:rPr>
              <w:rFonts w:cs="Arial"/>
              <w:color w:val="000000"/>
              <w:sz w:val="12"/>
              <w:szCs w:val="12"/>
              <w:lang w:val="de-CH"/>
            </w:rPr>
            <w:t>Phone:</w:t>
          </w:r>
          <w:r>
            <w:rPr>
              <w:rStyle w:val="apple-converted-space"/>
              <w:rFonts w:cs="Arial"/>
              <w:color w:val="000000"/>
              <w:sz w:val="12"/>
              <w:szCs w:val="12"/>
              <w:lang w:val="de-CH"/>
            </w:rPr>
            <w:t> </w:t>
          </w:r>
          <w:r w:rsidRPr="00E251EC">
            <w:rPr>
              <w:rFonts w:cs="Arial"/>
              <w:sz w:val="12"/>
              <w:szCs w:val="12"/>
              <w:lang w:val="de-CH"/>
            </w:rPr>
            <w:t>+41 21 314 73 61</w:t>
          </w:r>
        </w:p>
        <w:p w14:paraId="312829C7" w14:textId="7313C692" w:rsidR="004D0666" w:rsidRPr="000F373F" w:rsidRDefault="008C14E4" w:rsidP="001B4EA8">
          <w:pPr>
            <w:rPr>
              <w:color w:val="000000"/>
              <w:sz w:val="24"/>
              <w:lang w:val="de-CH"/>
            </w:rPr>
          </w:pPr>
          <w:r>
            <w:rPr>
              <w:rFonts w:cs="Arial"/>
              <w:sz w:val="12"/>
              <w:szCs w:val="12"/>
              <w:lang w:val="de-CH"/>
            </w:rPr>
            <w:t xml:space="preserve">E-mail: </w:t>
          </w:r>
          <w:r w:rsidR="004D0666" w:rsidRPr="00E251EC">
            <w:rPr>
              <w:rFonts w:cs="Arial"/>
              <w:sz w:val="12"/>
              <w:szCs w:val="12"/>
              <w:lang w:val="de-CH"/>
            </w:rPr>
            <w:t>research.colaus@chuv.ch</w:t>
          </w:r>
        </w:p>
      </w:tc>
      <w:tc>
        <w:tcPr>
          <w:tcW w:w="2091" w:type="dxa"/>
        </w:tcPr>
        <w:p w14:paraId="6CD781D8" w14:textId="77777777" w:rsidR="004D0666" w:rsidRPr="006D6336" w:rsidRDefault="004D0666" w:rsidP="001B4EA8">
          <w:pPr>
            <w:rPr>
              <w:color w:val="000000"/>
              <w:sz w:val="12"/>
              <w:szCs w:val="12"/>
            </w:rPr>
          </w:pPr>
          <w:r w:rsidRPr="006D6336">
            <w:rPr>
              <w:rFonts w:cs="Arial"/>
              <w:b/>
              <w:bCs/>
              <w:color w:val="000000"/>
              <w:sz w:val="12"/>
              <w:szCs w:val="12"/>
            </w:rPr>
            <w:t xml:space="preserve">PsyCoLaus Study, </w:t>
          </w:r>
          <w:r w:rsidR="00DB1420" w:rsidRPr="006D6336">
            <w:rPr>
              <w:rFonts w:cs="Arial"/>
              <w:b/>
              <w:bCs/>
              <w:color w:val="000000"/>
              <w:sz w:val="12"/>
              <w:szCs w:val="12"/>
            </w:rPr>
            <w:t>CHUV</w:t>
          </w:r>
        </w:p>
        <w:p w14:paraId="229D3168" w14:textId="77777777" w:rsidR="004D0666" w:rsidRPr="006D6336" w:rsidRDefault="001F5EA1" w:rsidP="001B4EA8">
          <w:pPr>
            <w:rPr>
              <w:color w:val="000000"/>
              <w:sz w:val="12"/>
              <w:szCs w:val="12"/>
            </w:rPr>
          </w:pPr>
          <w:r w:rsidRPr="006D6336">
            <w:rPr>
              <w:rFonts w:cs="Arial"/>
              <w:color w:val="000000"/>
              <w:sz w:val="12"/>
              <w:szCs w:val="12"/>
            </w:rPr>
            <w:t xml:space="preserve">CEPP, </w:t>
          </w:r>
          <w:r w:rsidR="004D0666" w:rsidRPr="006D6336">
            <w:rPr>
              <w:rFonts w:cs="Arial"/>
              <w:color w:val="000000"/>
              <w:sz w:val="12"/>
              <w:szCs w:val="12"/>
            </w:rPr>
            <w:t>Site de Cery</w:t>
          </w:r>
        </w:p>
        <w:p w14:paraId="037D3907" w14:textId="77777777" w:rsidR="004D0666" w:rsidRPr="006D6336" w:rsidRDefault="004D0666" w:rsidP="001B4EA8">
          <w:pPr>
            <w:rPr>
              <w:color w:val="000000"/>
              <w:sz w:val="12"/>
              <w:szCs w:val="12"/>
              <w:lang w:val="en-US"/>
            </w:rPr>
          </w:pPr>
          <w:r w:rsidRPr="006D6336">
            <w:rPr>
              <w:rFonts w:cs="Arial"/>
              <w:color w:val="000000"/>
              <w:sz w:val="12"/>
              <w:szCs w:val="12"/>
              <w:lang w:val="en-US"/>
            </w:rPr>
            <w:t>1008 Prilly</w:t>
          </w:r>
        </w:p>
        <w:p w14:paraId="760177A3" w14:textId="77777777" w:rsidR="004D0666" w:rsidRPr="006D6336" w:rsidRDefault="004D0666" w:rsidP="001B4EA8">
          <w:pPr>
            <w:rPr>
              <w:color w:val="000000"/>
              <w:sz w:val="12"/>
              <w:szCs w:val="12"/>
              <w:lang w:val="en-US"/>
            </w:rPr>
          </w:pPr>
          <w:r w:rsidRPr="006D6336">
            <w:rPr>
              <w:rFonts w:cs="Arial"/>
              <w:color w:val="000000"/>
              <w:sz w:val="12"/>
              <w:szCs w:val="12"/>
              <w:lang w:val="en-US"/>
            </w:rPr>
            <w:t>Switzerland</w:t>
          </w:r>
          <w:r w:rsidRPr="006D6336">
            <w:rPr>
              <w:rStyle w:val="apple-converted-space"/>
              <w:rFonts w:cs="Arial"/>
              <w:color w:val="000000"/>
              <w:sz w:val="12"/>
              <w:szCs w:val="12"/>
              <w:lang w:val="en-US"/>
            </w:rPr>
            <w:t> </w:t>
          </w:r>
        </w:p>
        <w:p w14:paraId="3157ADF7" w14:textId="77777777" w:rsidR="004D0666" w:rsidRPr="006D6336" w:rsidRDefault="004D0666" w:rsidP="001B4EA8">
          <w:pPr>
            <w:rPr>
              <w:color w:val="000000"/>
              <w:sz w:val="12"/>
              <w:szCs w:val="12"/>
              <w:lang w:val="en-US"/>
            </w:rPr>
          </w:pPr>
          <w:r w:rsidRPr="006D6336">
            <w:rPr>
              <w:rFonts w:cs="Arial"/>
              <w:color w:val="000000"/>
              <w:sz w:val="12"/>
              <w:szCs w:val="12"/>
              <w:lang w:val="en-US"/>
            </w:rPr>
            <w:t>Phone:</w:t>
          </w:r>
          <w:r w:rsidRPr="006D6336">
            <w:rPr>
              <w:rStyle w:val="apple-converted-space"/>
              <w:rFonts w:cs="Arial"/>
              <w:color w:val="000000"/>
              <w:sz w:val="12"/>
              <w:szCs w:val="12"/>
              <w:lang w:val="en-US"/>
            </w:rPr>
            <w:t> </w:t>
          </w:r>
          <w:r w:rsidR="00E251EC" w:rsidRPr="006D6336">
            <w:rPr>
              <w:rFonts w:cs="Arial"/>
              <w:sz w:val="12"/>
              <w:szCs w:val="12"/>
              <w:lang w:val="en-US"/>
            </w:rPr>
            <w:t>+</w:t>
          </w:r>
          <w:r w:rsidRPr="006D6336">
            <w:rPr>
              <w:rFonts w:cs="Arial"/>
              <w:sz w:val="12"/>
              <w:szCs w:val="12"/>
              <w:lang w:val="en-US"/>
            </w:rPr>
            <w:t>41 21 314 35 52</w:t>
          </w:r>
        </w:p>
        <w:p w14:paraId="6A3143AA" w14:textId="0AC79935" w:rsidR="004D0666" w:rsidRPr="00F1642C" w:rsidRDefault="008C14E4" w:rsidP="001B4EA8">
          <w:pPr>
            <w:rPr>
              <w:color w:val="000000"/>
              <w:sz w:val="12"/>
              <w:szCs w:val="12"/>
              <w:lang w:val="de-CH"/>
            </w:rPr>
          </w:pPr>
          <w:r w:rsidRPr="00F1642C">
            <w:rPr>
              <w:rFonts w:cs="Arial"/>
              <w:sz w:val="12"/>
              <w:szCs w:val="12"/>
              <w:lang w:val="de-CH"/>
            </w:rPr>
            <w:t xml:space="preserve">E-mail: </w:t>
          </w:r>
          <w:r w:rsidR="004D0666" w:rsidRPr="00F1642C">
            <w:rPr>
              <w:rFonts w:cs="Arial"/>
              <w:sz w:val="12"/>
              <w:szCs w:val="12"/>
              <w:lang w:val="de-CH"/>
            </w:rPr>
            <w:t>research.psycolaus@chuv.ch</w:t>
          </w:r>
        </w:p>
        <w:p w14:paraId="7EFDB695" w14:textId="77777777" w:rsidR="004D0666" w:rsidRPr="00F1642C" w:rsidRDefault="004D0666" w:rsidP="000376BE">
          <w:pPr>
            <w:pStyle w:val="Footer"/>
            <w:tabs>
              <w:tab w:val="clear" w:pos="9072"/>
            </w:tabs>
            <w:rPr>
              <w:sz w:val="12"/>
              <w:szCs w:val="12"/>
              <w:lang w:val="de-CH"/>
            </w:rPr>
          </w:pPr>
        </w:p>
      </w:tc>
      <w:tc>
        <w:tcPr>
          <w:tcW w:w="2091" w:type="dxa"/>
        </w:tcPr>
        <w:p w14:paraId="4E89B4FC" w14:textId="7ACB36F5" w:rsidR="004D0666" w:rsidRDefault="00AE0CB3" w:rsidP="000376BE">
          <w:pPr>
            <w:pStyle w:val="Footer"/>
            <w:rPr>
              <w:sz w:val="12"/>
              <w:szCs w:val="12"/>
              <w:lang w:val="en-US"/>
            </w:rPr>
          </w:pPr>
          <w:r>
            <w:rPr>
              <w:b/>
              <w:bCs/>
              <w:sz w:val="12"/>
              <w:szCs w:val="12"/>
              <w:lang w:val="en-US"/>
            </w:rPr>
            <w:t>SAPALDIA</w:t>
          </w:r>
          <w:r w:rsidRPr="006D6336">
            <w:rPr>
              <w:b/>
              <w:bCs/>
              <w:sz w:val="12"/>
              <w:szCs w:val="12"/>
              <w:lang w:val="en-US"/>
            </w:rPr>
            <w:t xml:space="preserve"> </w:t>
          </w:r>
          <w:r w:rsidR="006D6336" w:rsidRPr="006D6336">
            <w:rPr>
              <w:b/>
              <w:bCs/>
              <w:sz w:val="12"/>
              <w:szCs w:val="12"/>
              <w:lang w:val="en-US"/>
            </w:rPr>
            <w:t>Study, Swiss TPH</w:t>
          </w:r>
        </w:p>
        <w:p w14:paraId="3298C6FA" w14:textId="61085AD3" w:rsidR="006D6336" w:rsidRDefault="00AE0CB3" w:rsidP="000376BE">
          <w:pPr>
            <w:pStyle w:val="Footer"/>
            <w:rPr>
              <w:sz w:val="12"/>
              <w:szCs w:val="12"/>
              <w:lang w:val="en-US"/>
            </w:rPr>
          </w:pPr>
          <w:r>
            <w:rPr>
              <w:sz w:val="12"/>
              <w:szCs w:val="12"/>
              <w:lang w:val="en-US"/>
            </w:rPr>
            <w:t>Kreuzstrasse 2</w:t>
          </w:r>
        </w:p>
        <w:p w14:paraId="72F33437" w14:textId="18913A61" w:rsidR="006D6336" w:rsidRPr="00F1642C" w:rsidRDefault="00AE0CB3" w:rsidP="000376BE">
          <w:pPr>
            <w:pStyle w:val="Footer"/>
            <w:rPr>
              <w:sz w:val="12"/>
              <w:szCs w:val="12"/>
              <w:lang w:val="de-CH"/>
            </w:rPr>
          </w:pPr>
          <w:r w:rsidRPr="00F1642C">
            <w:rPr>
              <w:sz w:val="12"/>
              <w:szCs w:val="12"/>
              <w:lang w:val="de-CH"/>
            </w:rPr>
            <w:t>4123 Allschwil</w:t>
          </w:r>
        </w:p>
        <w:p w14:paraId="6AAD1A8D" w14:textId="157F5151" w:rsidR="00AE0CB3" w:rsidRPr="00F1642C" w:rsidRDefault="00AE0CB3" w:rsidP="000376BE">
          <w:pPr>
            <w:pStyle w:val="Footer"/>
            <w:rPr>
              <w:sz w:val="12"/>
              <w:szCs w:val="12"/>
              <w:lang w:val="de-CH"/>
            </w:rPr>
          </w:pPr>
          <w:r w:rsidRPr="00F1642C">
            <w:rPr>
              <w:sz w:val="12"/>
              <w:szCs w:val="12"/>
              <w:lang w:val="de-CH"/>
            </w:rPr>
            <w:t>Switzerland</w:t>
          </w:r>
        </w:p>
        <w:p w14:paraId="752F3D8F" w14:textId="3E2E2619" w:rsidR="006D6336" w:rsidRPr="00F1642C" w:rsidRDefault="006D6336" w:rsidP="000376BE">
          <w:pPr>
            <w:pStyle w:val="Footer"/>
            <w:rPr>
              <w:sz w:val="12"/>
              <w:szCs w:val="12"/>
              <w:lang w:val="de-CH"/>
            </w:rPr>
          </w:pPr>
          <w:r w:rsidRPr="00F1642C">
            <w:rPr>
              <w:sz w:val="12"/>
              <w:szCs w:val="12"/>
              <w:lang w:val="de-CH"/>
            </w:rPr>
            <w:t xml:space="preserve">Phone: </w:t>
          </w:r>
          <w:r w:rsidR="00AE0CB3" w:rsidRPr="00F1642C">
            <w:rPr>
              <w:sz w:val="12"/>
              <w:szCs w:val="12"/>
              <w:lang w:val="de-CH"/>
            </w:rPr>
            <w:t>+41 61 284 83 78</w:t>
          </w:r>
        </w:p>
        <w:p w14:paraId="77702BD7" w14:textId="1C7B573A" w:rsidR="006D6336" w:rsidRPr="00F1642C" w:rsidRDefault="006D6336" w:rsidP="000376BE">
          <w:pPr>
            <w:pStyle w:val="Footer"/>
            <w:rPr>
              <w:sz w:val="12"/>
              <w:szCs w:val="12"/>
              <w:lang w:val="de-CH"/>
            </w:rPr>
          </w:pPr>
          <w:r w:rsidRPr="00F1642C">
            <w:rPr>
              <w:sz w:val="12"/>
              <w:szCs w:val="12"/>
              <w:lang w:val="de-CH"/>
            </w:rPr>
            <w:t xml:space="preserve">E-mail: </w:t>
          </w:r>
          <w:r w:rsidR="00AE0CB3">
            <w:rPr>
              <w:sz w:val="12"/>
              <w:szCs w:val="12"/>
              <w:lang w:val="de-CH"/>
            </w:rPr>
            <w:t>nicole.probst@swisstph.ch</w:t>
          </w:r>
        </w:p>
        <w:p w14:paraId="66526C8F" w14:textId="44C5D954" w:rsidR="006D6336" w:rsidRPr="00F1642C" w:rsidRDefault="006D6336" w:rsidP="000376BE">
          <w:pPr>
            <w:pStyle w:val="Footer"/>
            <w:rPr>
              <w:sz w:val="12"/>
              <w:szCs w:val="12"/>
              <w:lang w:val="de-CH"/>
            </w:rPr>
          </w:pPr>
        </w:p>
      </w:tc>
      <w:tc>
        <w:tcPr>
          <w:tcW w:w="2091" w:type="dxa"/>
        </w:tcPr>
        <w:p w14:paraId="52B6F60E" w14:textId="77777777" w:rsidR="004D0666" w:rsidRPr="00F63BFE" w:rsidRDefault="006D6336" w:rsidP="000376BE">
          <w:pPr>
            <w:pStyle w:val="Footer"/>
            <w:rPr>
              <w:sz w:val="12"/>
              <w:szCs w:val="12"/>
              <w:lang w:val="fr-CH"/>
            </w:rPr>
          </w:pPr>
          <w:r w:rsidRPr="00F63BFE">
            <w:rPr>
              <w:b/>
              <w:bCs/>
              <w:sz w:val="12"/>
              <w:szCs w:val="12"/>
              <w:lang w:val="fr-CH"/>
            </w:rPr>
            <w:t>SKIPOGH study</w:t>
          </w:r>
          <w:r w:rsidRPr="00F63BFE">
            <w:rPr>
              <w:sz w:val="12"/>
              <w:szCs w:val="12"/>
              <w:lang w:val="fr-CH"/>
            </w:rPr>
            <w:t>, Unisanté</w:t>
          </w:r>
        </w:p>
        <w:p w14:paraId="148EACCF" w14:textId="77777777" w:rsidR="006D6336" w:rsidRPr="00F63BFE" w:rsidRDefault="006D6336" w:rsidP="000376BE">
          <w:pPr>
            <w:pStyle w:val="Footer"/>
            <w:rPr>
              <w:sz w:val="12"/>
              <w:szCs w:val="12"/>
              <w:lang w:val="fr-CH"/>
            </w:rPr>
          </w:pPr>
          <w:r w:rsidRPr="00F63BFE">
            <w:rPr>
              <w:sz w:val="12"/>
              <w:szCs w:val="12"/>
              <w:lang w:val="fr-CH"/>
            </w:rPr>
            <w:t>Route de la Corniche 10</w:t>
          </w:r>
        </w:p>
        <w:p w14:paraId="545A3E85" w14:textId="77777777" w:rsidR="006D6336" w:rsidRPr="00F63BFE" w:rsidRDefault="006D6336" w:rsidP="000376BE">
          <w:pPr>
            <w:pStyle w:val="Footer"/>
            <w:rPr>
              <w:sz w:val="12"/>
              <w:szCs w:val="12"/>
              <w:lang w:val="de-CH"/>
            </w:rPr>
          </w:pPr>
          <w:r w:rsidRPr="00F63BFE">
            <w:rPr>
              <w:sz w:val="12"/>
              <w:szCs w:val="12"/>
              <w:lang w:val="de-CH"/>
            </w:rPr>
            <w:t>1010 Lausanne</w:t>
          </w:r>
        </w:p>
        <w:p w14:paraId="1317513B" w14:textId="77777777" w:rsidR="006D6336" w:rsidRPr="00F63BFE" w:rsidRDefault="006D6336" w:rsidP="000376BE">
          <w:pPr>
            <w:pStyle w:val="Footer"/>
            <w:rPr>
              <w:sz w:val="12"/>
              <w:szCs w:val="12"/>
              <w:lang w:val="de-CH"/>
            </w:rPr>
          </w:pPr>
          <w:r w:rsidRPr="00F63BFE">
            <w:rPr>
              <w:sz w:val="12"/>
              <w:szCs w:val="12"/>
              <w:lang w:val="de-CH"/>
            </w:rPr>
            <w:t>Switzerland</w:t>
          </w:r>
        </w:p>
        <w:p w14:paraId="71A36A81" w14:textId="77777777" w:rsidR="006D6336" w:rsidRPr="00F63BFE" w:rsidRDefault="006D6336" w:rsidP="000376BE">
          <w:pPr>
            <w:pStyle w:val="Footer"/>
            <w:rPr>
              <w:sz w:val="12"/>
              <w:szCs w:val="12"/>
              <w:lang w:val="de-CH"/>
            </w:rPr>
          </w:pPr>
          <w:r w:rsidRPr="00F63BFE">
            <w:rPr>
              <w:sz w:val="12"/>
              <w:szCs w:val="12"/>
              <w:lang w:val="de-CH"/>
            </w:rPr>
            <w:t>Phone: +41 21 314 08 99</w:t>
          </w:r>
        </w:p>
        <w:p w14:paraId="031BA2AA" w14:textId="487FA0A0" w:rsidR="006D6336" w:rsidRPr="006D6336" w:rsidRDefault="008C14E4" w:rsidP="000376BE">
          <w:pPr>
            <w:pStyle w:val="Footer"/>
            <w:rPr>
              <w:sz w:val="12"/>
              <w:szCs w:val="12"/>
              <w:lang w:val="de-CH"/>
            </w:rPr>
          </w:pPr>
          <w:r>
            <w:rPr>
              <w:sz w:val="12"/>
              <w:szCs w:val="12"/>
              <w:lang w:val="de-CH"/>
            </w:rPr>
            <w:t>E-mail:</w:t>
          </w:r>
          <w:r w:rsidR="006D6336" w:rsidRPr="006D6336">
            <w:rPr>
              <w:sz w:val="12"/>
              <w:szCs w:val="12"/>
              <w:lang w:val="de-CH"/>
            </w:rPr>
            <w:t xml:space="preserve"> </w:t>
          </w:r>
          <w:r w:rsidR="006D6336">
            <w:rPr>
              <w:sz w:val="12"/>
              <w:szCs w:val="12"/>
              <w:lang w:val="de-CH"/>
            </w:rPr>
            <w:t>m</w:t>
          </w:r>
          <w:r w:rsidR="006D6336" w:rsidRPr="006D6336">
            <w:rPr>
              <w:sz w:val="12"/>
              <w:szCs w:val="12"/>
              <w:lang w:val="de-CH"/>
            </w:rPr>
            <w:t>urielle.bochud@u</w:t>
          </w:r>
          <w:r w:rsidR="006D6336">
            <w:rPr>
              <w:sz w:val="12"/>
              <w:szCs w:val="12"/>
              <w:lang w:val="de-CH"/>
            </w:rPr>
            <w:t>nisante.ch</w:t>
          </w:r>
        </w:p>
      </w:tc>
      <w:tc>
        <w:tcPr>
          <w:tcW w:w="425" w:type="dxa"/>
        </w:tcPr>
        <w:p w14:paraId="563BF8C5" w14:textId="1C8E9E03" w:rsidR="004D0666" w:rsidRPr="006D6336" w:rsidRDefault="004D0666" w:rsidP="000376BE">
          <w:pPr>
            <w:pStyle w:val="Footer"/>
            <w:rPr>
              <w:sz w:val="16"/>
              <w:szCs w:val="16"/>
              <w:lang w:val="de-CH"/>
            </w:rPr>
          </w:pPr>
        </w:p>
        <w:p w14:paraId="55C3936E" w14:textId="77777777" w:rsidR="004D0666" w:rsidRPr="006D6336" w:rsidRDefault="004D0666" w:rsidP="000376BE">
          <w:pPr>
            <w:rPr>
              <w:lang w:val="de-CH"/>
            </w:rPr>
          </w:pPr>
        </w:p>
      </w:tc>
      <w:tc>
        <w:tcPr>
          <w:tcW w:w="1607" w:type="dxa"/>
        </w:tcPr>
        <w:p w14:paraId="4AFBC916" w14:textId="414FAEAA" w:rsidR="004D0666" w:rsidRPr="00F63BFE" w:rsidRDefault="004D0666" w:rsidP="000376BE">
          <w:pPr>
            <w:pStyle w:val="Footer"/>
            <w:rPr>
              <w:sz w:val="16"/>
              <w:szCs w:val="16"/>
              <w:lang w:val="de-CH"/>
            </w:rPr>
          </w:pPr>
        </w:p>
      </w:tc>
    </w:tr>
  </w:tbl>
  <w:p w14:paraId="12EDF8E7" w14:textId="77777777" w:rsidR="004D0666" w:rsidRPr="00F63BFE" w:rsidRDefault="004D0666" w:rsidP="006D3656">
    <w:pPr>
      <w:pStyle w:val="Footer"/>
      <w:rPr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0003" w14:textId="77777777" w:rsidR="00AE0CB3" w:rsidRDefault="00AE0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436DD" w14:textId="77777777" w:rsidR="00D3202C" w:rsidRDefault="00D3202C" w:rsidP="00E55CE5">
      <w:r>
        <w:separator/>
      </w:r>
    </w:p>
  </w:footnote>
  <w:footnote w:type="continuationSeparator" w:id="0">
    <w:p w14:paraId="25D36816" w14:textId="77777777" w:rsidR="00D3202C" w:rsidRDefault="00D3202C" w:rsidP="00E55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8CE5" w14:textId="77777777" w:rsidR="00AE0CB3" w:rsidRDefault="00AE0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56D5" w14:textId="54161E7B" w:rsidR="008059DF" w:rsidRPr="008059DF" w:rsidRDefault="008059DF">
    <w:pPr>
      <w:pStyle w:val="Header"/>
      <w:rPr>
        <w:lang w:val="en-US"/>
      </w:rPr>
    </w:pPr>
    <w:r w:rsidRPr="008059DF">
      <w:rPr>
        <w:lang w:val="en-US"/>
      </w:rPr>
      <w:t xml:space="preserve">Project application form </w:t>
    </w:r>
    <w:r>
      <w:rPr>
        <w:lang w:val="en-US"/>
      </w:rPr>
      <w:tab/>
    </w:r>
    <w:r w:rsidR="00BE2D34">
      <w:rPr>
        <w:lang w:val="en-US"/>
      </w:rPr>
      <w:tab/>
    </w:r>
    <w:r w:rsidRPr="008059DF">
      <w:rPr>
        <w:lang w:val="en-US"/>
      </w:rPr>
      <w:t>SACR P</w:t>
    </w:r>
    <w:r>
      <w:rPr>
        <w:lang w:val="en-US"/>
      </w:rPr>
      <w:t>roje</w:t>
    </w:r>
    <w:r w:rsidR="00BE2D34">
      <w:rPr>
        <w:lang w:val="en-US"/>
      </w:rPr>
      <w:t>c</w:t>
    </w:r>
    <w:r>
      <w:rPr>
        <w:lang w:val="en-US"/>
      </w:rPr>
      <w:t>t Nr</w:t>
    </w:r>
    <w:r w:rsidR="00BE2D34">
      <w:rPr>
        <w:lang w:val="en-US"/>
      </w:rPr>
      <w:t xml:space="preserve"> [yyyy-nn]</w:t>
    </w:r>
    <w:r>
      <w:rPr>
        <w:lang w:val="en-US"/>
      </w:rPr>
      <w:t xml:space="preserve">: </w:t>
    </w:r>
  </w:p>
  <w:p w14:paraId="07543893" w14:textId="77777777" w:rsidR="008059DF" w:rsidRPr="008059DF" w:rsidRDefault="008059D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9FA5E" w14:textId="77777777" w:rsidR="00AE0CB3" w:rsidRDefault="00AE0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1B5"/>
    <w:multiLevelType w:val="multilevel"/>
    <w:tmpl w:val="795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B5EC8"/>
    <w:multiLevelType w:val="multilevel"/>
    <w:tmpl w:val="E26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228D"/>
    <w:multiLevelType w:val="multilevel"/>
    <w:tmpl w:val="6C3806CA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D46A1"/>
    <w:multiLevelType w:val="multilevel"/>
    <w:tmpl w:val="979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42FC4"/>
    <w:multiLevelType w:val="multilevel"/>
    <w:tmpl w:val="4CA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95D1D"/>
    <w:multiLevelType w:val="multilevel"/>
    <w:tmpl w:val="E37CBC7C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7"/>
        </w:tabs>
        <w:ind w:left="35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2130A"/>
    <w:multiLevelType w:val="multilevel"/>
    <w:tmpl w:val="1CD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A44DE"/>
    <w:multiLevelType w:val="multilevel"/>
    <w:tmpl w:val="6B94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46098"/>
    <w:multiLevelType w:val="hybridMultilevel"/>
    <w:tmpl w:val="03A29DD6"/>
    <w:lvl w:ilvl="0" w:tplc="AE322DA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sz w:val="22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11FC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A4553E"/>
    <w:multiLevelType w:val="hybridMultilevel"/>
    <w:tmpl w:val="DA3EFDB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32D2"/>
    <w:multiLevelType w:val="multilevel"/>
    <w:tmpl w:val="A44C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47DE5"/>
    <w:multiLevelType w:val="multilevel"/>
    <w:tmpl w:val="F82A2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3" w15:restartNumberingAfterBreak="0">
    <w:nsid w:val="6CDF7D63"/>
    <w:multiLevelType w:val="multilevel"/>
    <w:tmpl w:val="179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13"/>
  </w:num>
  <w:num w:numId="12">
    <w:abstractNumId w:val="8"/>
  </w:num>
  <w:num w:numId="13">
    <w:abstractNumId w:val="12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E5"/>
    <w:rsid w:val="000376BE"/>
    <w:rsid w:val="00097DA8"/>
    <w:rsid w:val="000D36D9"/>
    <w:rsid w:val="000F373F"/>
    <w:rsid w:val="001106E6"/>
    <w:rsid w:val="00125384"/>
    <w:rsid w:val="00125C5F"/>
    <w:rsid w:val="00146AE2"/>
    <w:rsid w:val="00183C36"/>
    <w:rsid w:val="001B4EA8"/>
    <w:rsid w:val="001E0892"/>
    <w:rsid w:val="001F5EA1"/>
    <w:rsid w:val="00213F5C"/>
    <w:rsid w:val="0026597A"/>
    <w:rsid w:val="002D66A8"/>
    <w:rsid w:val="00340ADB"/>
    <w:rsid w:val="003809F6"/>
    <w:rsid w:val="00382279"/>
    <w:rsid w:val="003B2DA5"/>
    <w:rsid w:val="003F4972"/>
    <w:rsid w:val="00404BFB"/>
    <w:rsid w:val="00434A8F"/>
    <w:rsid w:val="0044020B"/>
    <w:rsid w:val="00483AF8"/>
    <w:rsid w:val="00497C96"/>
    <w:rsid w:val="004D0666"/>
    <w:rsid w:val="00541D9C"/>
    <w:rsid w:val="00563D81"/>
    <w:rsid w:val="00565D84"/>
    <w:rsid w:val="005E56CB"/>
    <w:rsid w:val="00654EFB"/>
    <w:rsid w:val="0069271A"/>
    <w:rsid w:val="006B5BE5"/>
    <w:rsid w:val="006D3656"/>
    <w:rsid w:val="006D6336"/>
    <w:rsid w:val="006F2A96"/>
    <w:rsid w:val="0072664E"/>
    <w:rsid w:val="007522CD"/>
    <w:rsid w:val="00764F75"/>
    <w:rsid w:val="00787023"/>
    <w:rsid w:val="007A6393"/>
    <w:rsid w:val="007F7952"/>
    <w:rsid w:val="008006D6"/>
    <w:rsid w:val="008059DF"/>
    <w:rsid w:val="00867700"/>
    <w:rsid w:val="008C14E4"/>
    <w:rsid w:val="00905391"/>
    <w:rsid w:val="00917B42"/>
    <w:rsid w:val="009820F4"/>
    <w:rsid w:val="009C39EA"/>
    <w:rsid w:val="009D07D4"/>
    <w:rsid w:val="00A46EA0"/>
    <w:rsid w:val="00A63A1B"/>
    <w:rsid w:val="00AE0CB3"/>
    <w:rsid w:val="00AF1F6A"/>
    <w:rsid w:val="00B402E2"/>
    <w:rsid w:val="00B675FE"/>
    <w:rsid w:val="00B94EC1"/>
    <w:rsid w:val="00BD521D"/>
    <w:rsid w:val="00BE2D34"/>
    <w:rsid w:val="00C25753"/>
    <w:rsid w:val="00CA50B5"/>
    <w:rsid w:val="00CE2C3A"/>
    <w:rsid w:val="00CE5A9A"/>
    <w:rsid w:val="00CF7B0D"/>
    <w:rsid w:val="00D3202C"/>
    <w:rsid w:val="00D71E63"/>
    <w:rsid w:val="00D83E5C"/>
    <w:rsid w:val="00DA2001"/>
    <w:rsid w:val="00DB1420"/>
    <w:rsid w:val="00DC7F4D"/>
    <w:rsid w:val="00E11719"/>
    <w:rsid w:val="00E251EC"/>
    <w:rsid w:val="00E55CE5"/>
    <w:rsid w:val="00E62BDC"/>
    <w:rsid w:val="00E63515"/>
    <w:rsid w:val="00E63863"/>
    <w:rsid w:val="00E87560"/>
    <w:rsid w:val="00EE3622"/>
    <w:rsid w:val="00F1642C"/>
    <w:rsid w:val="00F43C23"/>
    <w:rsid w:val="00F627DC"/>
    <w:rsid w:val="00F63BFE"/>
    <w:rsid w:val="00F90380"/>
    <w:rsid w:val="00FA32EA"/>
    <w:rsid w:val="00FB445A"/>
    <w:rsid w:val="00FD36B2"/>
    <w:rsid w:val="00F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83C75EA"/>
  <w15:docId w15:val="{F2BFEE24-575C-4630-A3A2-A0A851BE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E5"/>
    <w:rPr>
      <w:rFonts w:ascii="Arial" w:eastAsia="Cambria" w:hAnsi="Arial" w:cs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C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C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55CE5"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Arial"/>
      <w:b/>
      <w:bCs/>
      <w:szCs w:val="26"/>
      <w:lang w:val="de-CH" w:eastAsia="de-DE"/>
    </w:rPr>
  </w:style>
  <w:style w:type="paragraph" w:styleId="Heading4">
    <w:name w:val="heading 4"/>
    <w:basedOn w:val="Normal"/>
    <w:next w:val="Normal"/>
    <w:link w:val="Heading4Char"/>
    <w:qFormat/>
    <w:rsid w:val="00E55CE5"/>
    <w:pPr>
      <w:keepNext/>
      <w:numPr>
        <w:ilvl w:val="3"/>
        <w:numId w:val="1"/>
      </w:numPr>
      <w:outlineLvl w:val="3"/>
    </w:pPr>
    <w:rPr>
      <w:rFonts w:eastAsia="Times New Roman" w:cs="Arial"/>
      <w:b/>
      <w:bCs/>
      <w:lang w:val="de-CH" w:eastAsia="de-DE"/>
    </w:rPr>
  </w:style>
  <w:style w:type="paragraph" w:styleId="Heading5">
    <w:name w:val="heading 5"/>
    <w:basedOn w:val="Normal"/>
    <w:next w:val="Normal"/>
    <w:link w:val="Heading5Char"/>
    <w:qFormat/>
    <w:rsid w:val="00E55CE5"/>
    <w:pPr>
      <w:keepNext/>
      <w:numPr>
        <w:ilvl w:val="4"/>
        <w:numId w:val="1"/>
      </w:numPr>
      <w:outlineLvl w:val="4"/>
    </w:pPr>
    <w:rPr>
      <w:rFonts w:eastAsia="Times New Roman" w:cs="Arial"/>
      <w:b/>
      <w:bCs/>
      <w:lang w:val="de-CH" w:eastAsia="de-DE"/>
    </w:rPr>
  </w:style>
  <w:style w:type="paragraph" w:styleId="Heading6">
    <w:name w:val="heading 6"/>
    <w:basedOn w:val="Normal"/>
    <w:next w:val="Normal"/>
    <w:link w:val="Heading6Char"/>
    <w:qFormat/>
    <w:rsid w:val="00E55CE5"/>
    <w:pPr>
      <w:keepNext/>
      <w:numPr>
        <w:ilvl w:val="5"/>
        <w:numId w:val="1"/>
      </w:numPr>
      <w:outlineLvl w:val="5"/>
    </w:pPr>
    <w:rPr>
      <w:rFonts w:eastAsia="Times New Roman" w:cs="Arial"/>
      <w:lang w:val="de-CH" w:eastAsia="de-DE"/>
    </w:rPr>
  </w:style>
  <w:style w:type="paragraph" w:styleId="Heading7">
    <w:name w:val="heading 7"/>
    <w:basedOn w:val="Normal"/>
    <w:next w:val="Normal"/>
    <w:link w:val="Heading7Char"/>
    <w:qFormat/>
    <w:rsid w:val="00E55CE5"/>
    <w:pPr>
      <w:numPr>
        <w:ilvl w:val="6"/>
        <w:numId w:val="1"/>
      </w:numPr>
      <w:spacing w:before="240" w:after="60"/>
      <w:outlineLvl w:val="6"/>
    </w:pPr>
    <w:rPr>
      <w:rFonts w:eastAsia="Times New Roman"/>
      <w:lang w:val="de-CH" w:eastAsia="de-DE"/>
    </w:rPr>
  </w:style>
  <w:style w:type="paragraph" w:styleId="Heading8">
    <w:name w:val="heading 8"/>
    <w:basedOn w:val="Normal"/>
    <w:next w:val="Normal"/>
    <w:link w:val="Heading8Char"/>
    <w:qFormat/>
    <w:rsid w:val="00E55CE5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lang w:val="de-CH" w:eastAsia="de-DE"/>
    </w:rPr>
  </w:style>
  <w:style w:type="paragraph" w:styleId="Heading9">
    <w:name w:val="heading 9"/>
    <w:basedOn w:val="Normal"/>
    <w:next w:val="Normal"/>
    <w:link w:val="Heading9Char"/>
    <w:qFormat/>
    <w:rsid w:val="00E55CE5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Cs w:val="22"/>
      <w:lang w:val="de-CH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C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CE5"/>
  </w:style>
  <w:style w:type="paragraph" w:styleId="Footer">
    <w:name w:val="footer"/>
    <w:basedOn w:val="Normal"/>
    <w:link w:val="FooterChar"/>
    <w:uiPriority w:val="99"/>
    <w:unhideWhenUsed/>
    <w:rsid w:val="00E55C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CE5"/>
  </w:style>
  <w:style w:type="paragraph" w:styleId="BalloonText">
    <w:name w:val="Balloon Text"/>
    <w:basedOn w:val="Normal"/>
    <w:link w:val="BalloonTextChar"/>
    <w:uiPriority w:val="99"/>
    <w:semiHidden/>
    <w:unhideWhenUsed/>
    <w:rsid w:val="00E55C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CE5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E55CE5"/>
    <w:rPr>
      <w:rFonts w:ascii="Arial" w:eastAsia="Times New Roman" w:hAnsi="Arial" w:cs="Arial"/>
      <w:b/>
      <w:bCs/>
      <w:sz w:val="22"/>
      <w:szCs w:val="26"/>
      <w:lang w:val="de-CH" w:eastAsia="de-DE"/>
    </w:rPr>
  </w:style>
  <w:style w:type="character" w:customStyle="1" w:styleId="Heading4Char">
    <w:name w:val="Heading 4 Char"/>
    <w:basedOn w:val="DefaultParagraphFont"/>
    <w:link w:val="Heading4"/>
    <w:rsid w:val="00E55CE5"/>
    <w:rPr>
      <w:rFonts w:ascii="Arial" w:eastAsia="Times New Roman" w:hAnsi="Arial" w:cs="Arial"/>
      <w:b/>
      <w:bCs/>
      <w:sz w:val="22"/>
      <w:lang w:val="de-CH" w:eastAsia="de-DE"/>
    </w:rPr>
  </w:style>
  <w:style w:type="character" w:customStyle="1" w:styleId="Heading5Char">
    <w:name w:val="Heading 5 Char"/>
    <w:basedOn w:val="DefaultParagraphFont"/>
    <w:link w:val="Heading5"/>
    <w:rsid w:val="00E55CE5"/>
    <w:rPr>
      <w:rFonts w:ascii="Arial" w:eastAsia="Times New Roman" w:hAnsi="Arial" w:cs="Arial"/>
      <w:b/>
      <w:bCs/>
      <w:sz w:val="22"/>
      <w:lang w:val="de-CH" w:eastAsia="de-DE"/>
    </w:rPr>
  </w:style>
  <w:style w:type="character" w:customStyle="1" w:styleId="Heading6Char">
    <w:name w:val="Heading 6 Char"/>
    <w:basedOn w:val="DefaultParagraphFont"/>
    <w:link w:val="Heading6"/>
    <w:rsid w:val="00E55CE5"/>
    <w:rPr>
      <w:rFonts w:ascii="Arial" w:eastAsia="Times New Roman" w:hAnsi="Arial" w:cs="Arial"/>
      <w:sz w:val="22"/>
      <w:lang w:val="de-CH" w:eastAsia="de-DE"/>
    </w:rPr>
  </w:style>
  <w:style w:type="character" w:customStyle="1" w:styleId="Heading7Char">
    <w:name w:val="Heading 7 Char"/>
    <w:basedOn w:val="DefaultParagraphFont"/>
    <w:link w:val="Heading7"/>
    <w:rsid w:val="00E55CE5"/>
    <w:rPr>
      <w:rFonts w:ascii="Arial" w:eastAsia="Times New Roman" w:hAnsi="Arial" w:cs="Times New Roman"/>
      <w:sz w:val="22"/>
      <w:lang w:val="de-CH" w:eastAsia="de-DE"/>
    </w:rPr>
  </w:style>
  <w:style w:type="character" w:customStyle="1" w:styleId="Heading8Char">
    <w:name w:val="Heading 8 Char"/>
    <w:basedOn w:val="DefaultParagraphFont"/>
    <w:link w:val="Heading8"/>
    <w:rsid w:val="00E55CE5"/>
    <w:rPr>
      <w:rFonts w:ascii="Arial" w:eastAsia="Times New Roman" w:hAnsi="Arial" w:cs="Times New Roman"/>
      <w:i/>
      <w:iCs/>
      <w:sz w:val="22"/>
      <w:lang w:val="de-CH" w:eastAsia="de-DE"/>
    </w:rPr>
  </w:style>
  <w:style w:type="character" w:customStyle="1" w:styleId="Heading9Char">
    <w:name w:val="Heading 9 Char"/>
    <w:basedOn w:val="DefaultParagraphFont"/>
    <w:link w:val="Heading9"/>
    <w:rsid w:val="00E55CE5"/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CM15">
    <w:name w:val="CM15"/>
    <w:basedOn w:val="Normal"/>
    <w:next w:val="Normal"/>
    <w:uiPriority w:val="99"/>
    <w:rsid w:val="00E55CE5"/>
    <w:pPr>
      <w:widowControl w:val="0"/>
      <w:autoSpaceDE w:val="0"/>
      <w:autoSpaceDN w:val="0"/>
      <w:adjustRightInd w:val="0"/>
    </w:pPr>
    <w:rPr>
      <w:rFonts w:eastAsia="Times New Roman" w:cs="Arial"/>
      <w:sz w:val="24"/>
      <w:lang w:val="fr-CH" w:eastAsia="fr-CH"/>
    </w:rPr>
  </w:style>
  <w:style w:type="paragraph" w:customStyle="1" w:styleId="Titre1">
    <w:name w:val="Titre1"/>
    <w:next w:val="Normal"/>
    <w:autoRedefine/>
    <w:rsid w:val="00BD521D"/>
    <w:pPr>
      <w:pBdr>
        <w:bottom w:val="single" w:sz="6" w:space="1" w:color="auto"/>
      </w:pBdr>
      <w:spacing w:before="360" w:after="360"/>
    </w:pPr>
    <w:rPr>
      <w:rFonts w:ascii="Arial" w:eastAsia="Times New Roman" w:hAnsi="Arial" w:cs="Times New Roman"/>
      <w:b/>
      <w:sz w:val="32"/>
      <w:szCs w:val="20"/>
      <w:lang w:val="en-GB" w:eastAsia="de-DE"/>
    </w:rPr>
  </w:style>
  <w:style w:type="paragraph" w:customStyle="1" w:styleId="Heading">
    <w:name w:val="Heading"/>
    <w:basedOn w:val="Heading1"/>
    <w:next w:val="Normal"/>
    <w:autoRedefine/>
    <w:rsid w:val="001E0892"/>
    <w:pPr>
      <w:keepLines w:val="0"/>
      <w:spacing w:before="240"/>
      <w:ind w:left="284"/>
    </w:pPr>
    <w:rPr>
      <w:rFonts w:eastAsia="Times New Roman" w:cstheme="majorHAnsi"/>
      <w:b w:val="0"/>
      <w:bCs w:val="0"/>
      <w:color w:val="auto"/>
      <w:kern w:val="32"/>
      <w:sz w:val="26"/>
      <w:szCs w:val="20"/>
      <w:lang w:val="en-GB" w:eastAsia="de-DE"/>
    </w:rPr>
  </w:style>
  <w:style w:type="paragraph" w:customStyle="1" w:styleId="Listing">
    <w:name w:val="Listing"/>
    <w:basedOn w:val="Normal"/>
    <w:next w:val="Normal"/>
    <w:rsid w:val="00E55CE5"/>
    <w:pPr>
      <w:tabs>
        <w:tab w:val="left" w:pos="2700"/>
      </w:tabs>
      <w:spacing w:after="60"/>
      <w:ind w:left="2699" w:hanging="2699"/>
    </w:pPr>
    <w:rPr>
      <w:rFonts w:eastAsia="Times New Roman"/>
      <w:lang w:val="en-GB" w:eastAsia="de-DE"/>
    </w:rPr>
  </w:style>
  <w:style w:type="paragraph" w:customStyle="1" w:styleId="Subheading2">
    <w:name w:val="Subheading2"/>
    <w:basedOn w:val="Heading2"/>
    <w:next w:val="Normal"/>
    <w:autoRedefine/>
    <w:rsid w:val="00E55CE5"/>
    <w:pPr>
      <w:keepLines w:val="0"/>
      <w:numPr>
        <w:ilvl w:val="1"/>
        <w:numId w:val="1"/>
      </w:numPr>
      <w:spacing w:before="240" w:after="60"/>
    </w:pPr>
    <w:rPr>
      <w:rFonts w:ascii="Arial" w:eastAsia="Times New Roman" w:hAnsi="Arial" w:cs="Arial"/>
      <w:i/>
      <w:iCs/>
      <w:color w:val="auto"/>
      <w:sz w:val="24"/>
      <w:szCs w:val="28"/>
      <w:lang w:val="en-GB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E55CE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table" w:styleId="TableGrid">
    <w:name w:val="Table Grid"/>
    <w:basedOn w:val="TableNormal"/>
    <w:uiPriority w:val="59"/>
    <w:rsid w:val="0080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6BE"/>
    <w:rPr>
      <w:color w:val="0000FF" w:themeColor="hyperlink"/>
      <w:u w:val="single"/>
    </w:rPr>
  </w:style>
  <w:style w:type="table" w:customStyle="1" w:styleId="Ombrageclair1">
    <w:name w:val="Ombrage clair1"/>
    <w:basedOn w:val="TableNormal"/>
    <w:uiPriority w:val="60"/>
    <w:rsid w:val="00FD36B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Normal"/>
    <w:uiPriority w:val="60"/>
    <w:rsid w:val="00FD36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eclaire1">
    <w:name w:val="Liste claire1"/>
    <w:basedOn w:val="TableNormal"/>
    <w:uiPriority w:val="61"/>
    <w:rsid w:val="00FD36B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DefaultParagraphFont"/>
    <w:rsid w:val="001B4EA8"/>
  </w:style>
  <w:style w:type="character" w:styleId="PageNumber">
    <w:name w:val="page number"/>
    <w:basedOn w:val="DefaultParagraphFont"/>
    <w:uiPriority w:val="99"/>
    <w:semiHidden/>
    <w:unhideWhenUsed/>
    <w:rsid w:val="00867700"/>
  </w:style>
  <w:style w:type="paragraph" w:styleId="Title">
    <w:name w:val="Title"/>
    <w:basedOn w:val="Normal"/>
    <w:next w:val="Normal"/>
    <w:link w:val="TitleChar"/>
    <w:uiPriority w:val="10"/>
    <w:qFormat/>
    <w:rsid w:val="007F79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79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styleId="NoSpacing">
    <w:name w:val="No Spacing"/>
    <w:uiPriority w:val="1"/>
    <w:qFormat/>
    <w:rsid w:val="007F7952"/>
    <w:rPr>
      <w:rFonts w:ascii="Arial" w:eastAsia="Cambria" w:hAnsi="Arial" w:cs="Times New Roman"/>
      <w:sz w:val="22"/>
      <w:lang w:val="fr-FR" w:eastAsia="en-US"/>
    </w:rPr>
  </w:style>
  <w:style w:type="paragraph" w:customStyle="1" w:styleId="CM2">
    <w:name w:val="CM2"/>
    <w:basedOn w:val="Normal"/>
    <w:next w:val="Normal"/>
    <w:uiPriority w:val="99"/>
    <w:rsid w:val="00DB1420"/>
    <w:pPr>
      <w:widowControl w:val="0"/>
      <w:autoSpaceDE w:val="0"/>
      <w:autoSpaceDN w:val="0"/>
      <w:adjustRightInd w:val="0"/>
      <w:spacing w:line="276" w:lineRule="atLeast"/>
    </w:pPr>
    <w:rPr>
      <w:rFonts w:eastAsia="Times New Roman" w:cs="Arial"/>
      <w:sz w:val="24"/>
      <w:lang w:val="fr-CH" w:eastAsia="fr-CH"/>
    </w:rPr>
  </w:style>
  <w:style w:type="paragraph" w:customStyle="1" w:styleId="Titre11">
    <w:name w:val="Titre 1.1"/>
    <w:basedOn w:val="Heading"/>
    <w:link w:val="Titre11Car"/>
    <w:qFormat/>
    <w:rsid w:val="008059DF"/>
    <w:pPr>
      <w:tabs>
        <w:tab w:val="num" w:pos="540"/>
      </w:tabs>
    </w:pPr>
    <w:rPr>
      <w:b/>
      <w:bCs/>
      <w:szCs w:val="28"/>
    </w:rPr>
  </w:style>
  <w:style w:type="character" w:customStyle="1" w:styleId="Titre11Car">
    <w:name w:val="Titre 1.1 Car"/>
    <w:basedOn w:val="DefaultParagraphFont"/>
    <w:link w:val="Titre11"/>
    <w:rsid w:val="008059DF"/>
    <w:rPr>
      <w:rFonts w:ascii="Arial" w:eastAsia="Times New Roman" w:hAnsi="Arial" w:cs="Times New Roman"/>
      <w:b/>
      <w:bCs/>
      <w:kern w:val="32"/>
      <w:sz w:val="26"/>
      <w:szCs w:val="28"/>
      <w:lang w:val="en-GB" w:eastAsia="de-DE"/>
    </w:rPr>
  </w:style>
  <w:style w:type="paragraph" w:styleId="ListParagraph">
    <w:name w:val="List Paragraph"/>
    <w:basedOn w:val="Normal"/>
    <w:uiPriority w:val="34"/>
    <w:qFormat/>
    <w:rsid w:val="00183C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7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5FE"/>
    <w:rPr>
      <w:rFonts w:ascii="Arial" w:eastAsia="Cambria" w:hAnsi="Arial" w:cs="Times New Roman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5FE"/>
    <w:rPr>
      <w:rFonts w:ascii="Arial" w:eastAsia="Cambria" w:hAnsi="Arial" w:cs="Times New Roman"/>
      <w:b/>
      <w:bCs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75813-F32D-4EFC-A858-1FEECF88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CHUV | Centre hospitalier universitaire vaudois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Grand d'Hauteville</dc:creator>
  <cp:lastModifiedBy>Nicole Probst Hensch</cp:lastModifiedBy>
  <cp:revision>2</cp:revision>
  <cp:lastPrinted>2017-12-07T15:59:00Z</cp:lastPrinted>
  <dcterms:created xsi:type="dcterms:W3CDTF">2024-01-26T16:22:00Z</dcterms:created>
  <dcterms:modified xsi:type="dcterms:W3CDTF">2024-01-26T16:22:00Z</dcterms:modified>
</cp:coreProperties>
</file>